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A864" w14:textId="6EEFB157" w:rsidR="00220861" w:rsidRDefault="00163CA7" w:rsidP="00CF53EB">
      <w:pPr>
        <w:jc w:val="center"/>
        <w:rPr>
          <w:b/>
          <w:sz w:val="28"/>
          <w:szCs w:val="28"/>
          <w:lang w:val="lv-LV"/>
        </w:rPr>
      </w:pPr>
      <w:bookmarkStart w:id="0" w:name="OLE_LINK1"/>
      <w:bookmarkStart w:id="1" w:name="OLE_LINK2"/>
      <w:r>
        <w:rPr>
          <w:b/>
          <w:sz w:val="28"/>
          <w:szCs w:val="28"/>
          <w:lang w:val="lv-LV"/>
        </w:rPr>
        <w:t xml:space="preserve">Informatīvais ziņojums </w:t>
      </w:r>
      <w:r w:rsidR="001B357B">
        <w:rPr>
          <w:b/>
          <w:sz w:val="28"/>
          <w:szCs w:val="28"/>
          <w:lang w:val="lv-LV"/>
        </w:rPr>
        <w:t>''P</w:t>
      </w:r>
      <w:r>
        <w:rPr>
          <w:b/>
          <w:sz w:val="28"/>
          <w:szCs w:val="28"/>
          <w:lang w:val="lv-LV"/>
        </w:rPr>
        <w:t xml:space="preserve">ar personāla piesaisti un </w:t>
      </w:r>
      <w:r w:rsidR="00FD224A">
        <w:rPr>
          <w:b/>
          <w:sz w:val="28"/>
          <w:szCs w:val="28"/>
          <w:lang w:val="lv-LV"/>
        </w:rPr>
        <w:t>motivēšanu</w:t>
      </w:r>
      <w:r w:rsidRPr="00163CA7">
        <w:rPr>
          <w:b/>
          <w:sz w:val="28"/>
          <w:szCs w:val="28"/>
          <w:lang w:val="lv-LV"/>
        </w:rPr>
        <w:t xml:space="preserve"> </w:t>
      </w:r>
      <w:r>
        <w:rPr>
          <w:b/>
          <w:sz w:val="28"/>
          <w:szCs w:val="28"/>
          <w:lang w:val="lv-LV"/>
        </w:rPr>
        <w:t xml:space="preserve">Latvijas prezidentūras </w:t>
      </w:r>
      <w:r w:rsidRPr="00CF53EB">
        <w:rPr>
          <w:b/>
          <w:sz w:val="28"/>
          <w:szCs w:val="28"/>
          <w:lang w:val="lv-LV"/>
        </w:rPr>
        <w:t>Eiropas Savie</w:t>
      </w:r>
      <w:r>
        <w:rPr>
          <w:b/>
          <w:sz w:val="28"/>
          <w:szCs w:val="28"/>
          <w:lang w:val="lv-LV"/>
        </w:rPr>
        <w:t>nības Padomē nodrošināšanai</w:t>
      </w:r>
      <w:r w:rsidR="001B357B">
        <w:rPr>
          <w:b/>
          <w:sz w:val="28"/>
          <w:szCs w:val="28"/>
          <w:lang w:val="lv-LV"/>
        </w:rPr>
        <w:t>''</w:t>
      </w:r>
    </w:p>
    <w:bookmarkEnd w:id="0"/>
    <w:bookmarkEnd w:id="1"/>
    <w:p w14:paraId="58C1A865" w14:textId="77777777" w:rsidR="00CF53EB" w:rsidRDefault="00CF53EB" w:rsidP="00CF53EB">
      <w:pPr>
        <w:jc w:val="center"/>
        <w:rPr>
          <w:b/>
          <w:sz w:val="28"/>
          <w:szCs w:val="28"/>
          <w:lang w:val="lv-LV"/>
        </w:rPr>
      </w:pPr>
    </w:p>
    <w:p w14:paraId="58C1A866" w14:textId="07FE63FA" w:rsidR="00163CA7" w:rsidRDefault="00163CA7" w:rsidP="00163CA7">
      <w:pPr>
        <w:jc w:val="both"/>
        <w:rPr>
          <w:sz w:val="28"/>
          <w:szCs w:val="28"/>
          <w:lang w:val="lv-LV"/>
        </w:rPr>
      </w:pPr>
      <w:r>
        <w:rPr>
          <w:sz w:val="28"/>
          <w:szCs w:val="28"/>
          <w:lang w:val="lv-LV"/>
        </w:rPr>
        <w:t xml:space="preserve">Latvijai </w:t>
      </w:r>
      <w:r w:rsidR="00D94E25">
        <w:rPr>
          <w:sz w:val="28"/>
          <w:szCs w:val="28"/>
          <w:lang w:val="lv-LV"/>
        </w:rPr>
        <w:t xml:space="preserve">jānodrošina </w:t>
      </w:r>
      <w:r>
        <w:rPr>
          <w:sz w:val="28"/>
          <w:szCs w:val="28"/>
          <w:lang w:val="lv-LV"/>
        </w:rPr>
        <w:t>prezident</w:t>
      </w:r>
      <w:r w:rsidR="00D94E25">
        <w:rPr>
          <w:sz w:val="28"/>
          <w:szCs w:val="28"/>
          <w:lang w:val="lv-LV"/>
        </w:rPr>
        <w:t>ūra</w:t>
      </w:r>
      <w:r>
        <w:rPr>
          <w:sz w:val="28"/>
          <w:szCs w:val="28"/>
          <w:lang w:val="lv-LV"/>
        </w:rPr>
        <w:t xml:space="preserve"> </w:t>
      </w:r>
      <w:r w:rsidRPr="00750621">
        <w:rPr>
          <w:sz w:val="28"/>
          <w:szCs w:val="28"/>
          <w:lang w:val="lv-LV"/>
        </w:rPr>
        <w:t xml:space="preserve">Eiropas Savienības </w:t>
      </w:r>
      <w:r>
        <w:rPr>
          <w:sz w:val="28"/>
          <w:szCs w:val="28"/>
          <w:lang w:val="lv-LV"/>
        </w:rPr>
        <w:t xml:space="preserve">(turpmāk – ES) </w:t>
      </w:r>
      <w:r w:rsidRPr="00750621">
        <w:rPr>
          <w:sz w:val="28"/>
          <w:szCs w:val="28"/>
          <w:lang w:val="lv-LV"/>
        </w:rPr>
        <w:t xml:space="preserve">Padomē 2015.gada </w:t>
      </w:r>
      <w:r>
        <w:rPr>
          <w:sz w:val="28"/>
          <w:szCs w:val="28"/>
          <w:lang w:val="lv-LV"/>
        </w:rPr>
        <w:t xml:space="preserve">pirmajā </w:t>
      </w:r>
      <w:r w:rsidR="00D94E25">
        <w:rPr>
          <w:sz w:val="28"/>
          <w:szCs w:val="28"/>
          <w:lang w:val="lv-LV"/>
        </w:rPr>
        <w:t xml:space="preserve">pusgadā </w:t>
      </w:r>
      <w:r w:rsidRPr="00AB0FA2">
        <w:rPr>
          <w:sz w:val="28"/>
          <w:szCs w:val="28"/>
          <w:lang w:val="lv-LV"/>
        </w:rPr>
        <w:t>(01.01.2015.</w:t>
      </w:r>
      <w:r w:rsidR="00AB591C">
        <w:rPr>
          <w:sz w:val="28"/>
          <w:szCs w:val="28"/>
          <w:lang w:val="lv-LV"/>
        </w:rPr>
        <w:t>–</w:t>
      </w:r>
      <w:r w:rsidRPr="00AB0FA2">
        <w:rPr>
          <w:sz w:val="28"/>
          <w:szCs w:val="28"/>
          <w:lang w:val="lv-LV"/>
        </w:rPr>
        <w:t>30.06.2015.) pēc Itālijas un pi</w:t>
      </w:r>
      <w:r w:rsidR="00D94E25">
        <w:rPr>
          <w:sz w:val="28"/>
          <w:szCs w:val="28"/>
          <w:lang w:val="lv-LV"/>
        </w:rPr>
        <w:t xml:space="preserve">rms Luksemburgas prezidentūras. </w:t>
      </w:r>
      <w:r>
        <w:rPr>
          <w:sz w:val="28"/>
          <w:szCs w:val="28"/>
          <w:lang w:val="lv-LV"/>
        </w:rPr>
        <w:t>Prezidentūras uzdevums ir organizēt, saturiski sa</w:t>
      </w:r>
      <w:r w:rsidR="00AB591C">
        <w:rPr>
          <w:sz w:val="28"/>
          <w:szCs w:val="28"/>
          <w:lang w:val="lv-LV"/>
        </w:rPr>
        <w:softHyphen/>
      </w:r>
      <w:r>
        <w:rPr>
          <w:sz w:val="28"/>
          <w:szCs w:val="28"/>
          <w:lang w:val="lv-LV"/>
        </w:rPr>
        <w:t>ga</w:t>
      </w:r>
      <w:r w:rsidR="00AB591C">
        <w:rPr>
          <w:sz w:val="28"/>
          <w:szCs w:val="28"/>
          <w:lang w:val="lv-LV"/>
        </w:rPr>
        <w:softHyphen/>
      </w:r>
      <w:r>
        <w:rPr>
          <w:sz w:val="28"/>
          <w:szCs w:val="28"/>
          <w:lang w:val="lv-LV"/>
        </w:rPr>
        <w:t>tavot un vadīt darba grupu sanāksmes</w:t>
      </w:r>
      <w:r>
        <w:rPr>
          <w:rStyle w:val="FootnoteReference"/>
          <w:sz w:val="28"/>
          <w:szCs w:val="28"/>
        </w:rPr>
        <w:footnoteReference w:id="1"/>
      </w:r>
      <w:r>
        <w:rPr>
          <w:sz w:val="28"/>
          <w:szCs w:val="28"/>
          <w:lang w:val="lv-LV"/>
        </w:rPr>
        <w:t xml:space="preserve"> (kopā aptuveni 2000 ekspertu līmeņa un 30 ministru līmeņa</w:t>
      </w:r>
      <w:r w:rsidR="00AB591C">
        <w:rPr>
          <w:sz w:val="28"/>
          <w:szCs w:val="28"/>
          <w:lang w:val="lv-LV"/>
        </w:rPr>
        <w:t xml:space="preserve"> sanāksmes</w:t>
      </w:r>
      <w:r>
        <w:rPr>
          <w:sz w:val="28"/>
          <w:szCs w:val="28"/>
          <w:lang w:val="lv-LV"/>
        </w:rPr>
        <w:t xml:space="preserve">). </w:t>
      </w:r>
    </w:p>
    <w:p w14:paraId="58C1A867" w14:textId="454E148F" w:rsidR="00163CA7" w:rsidRDefault="00163CA7" w:rsidP="00163CA7">
      <w:pPr>
        <w:jc w:val="both"/>
        <w:rPr>
          <w:sz w:val="28"/>
          <w:szCs w:val="28"/>
          <w:lang w:val="lv-LV"/>
        </w:rPr>
      </w:pPr>
      <w:r>
        <w:rPr>
          <w:sz w:val="28"/>
          <w:szCs w:val="28"/>
          <w:lang w:val="lv-LV"/>
        </w:rPr>
        <w:t>Latvijas sniegums lielā mērā būs atkarīgs no ierēdņu un darbinieku profesiona</w:t>
      </w:r>
      <w:r w:rsidR="00AB591C">
        <w:rPr>
          <w:sz w:val="28"/>
          <w:szCs w:val="28"/>
          <w:lang w:val="lv-LV"/>
        </w:rPr>
        <w:softHyphen/>
      </w:r>
      <w:r>
        <w:rPr>
          <w:sz w:val="28"/>
          <w:szCs w:val="28"/>
          <w:lang w:val="lv-LV"/>
        </w:rPr>
        <w:t xml:space="preserve">litātes un sagatavotības līmeņa. </w:t>
      </w:r>
      <w:r w:rsidRPr="00F76696">
        <w:rPr>
          <w:sz w:val="28"/>
          <w:szCs w:val="28"/>
          <w:lang w:val="lv-LV"/>
        </w:rPr>
        <w:t xml:space="preserve">Dalībvalstu pieredze liecina, ka savlaicīga pasākumu plānošana un īstenošana īpaši </w:t>
      </w:r>
      <w:r>
        <w:rPr>
          <w:sz w:val="28"/>
          <w:szCs w:val="28"/>
          <w:lang w:val="lv-LV"/>
        </w:rPr>
        <w:t>nepiecieš</w:t>
      </w:r>
      <w:r w:rsidRPr="00F76696">
        <w:rPr>
          <w:sz w:val="28"/>
          <w:szCs w:val="28"/>
          <w:lang w:val="lv-LV"/>
        </w:rPr>
        <w:t>ama maz</w:t>
      </w:r>
      <w:r>
        <w:rPr>
          <w:sz w:val="28"/>
          <w:szCs w:val="28"/>
          <w:lang w:val="lv-LV"/>
        </w:rPr>
        <w:t>aj</w:t>
      </w:r>
      <w:r w:rsidRPr="00F76696">
        <w:rPr>
          <w:sz w:val="28"/>
          <w:szCs w:val="28"/>
          <w:lang w:val="lv-LV"/>
        </w:rPr>
        <w:t xml:space="preserve">ām dalībvalstīm, kuru resursi ir salīdzinoši ierobežoti. </w:t>
      </w:r>
    </w:p>
    <w:p w14:paraId="58C1A868" w14:textId="4CB10913" w:rsidR="00B838F3" w:rsidRDefault="00D94E25" w:rsidP="00B838F3">
      <w:pPr>
        <w:jc w:val="both"/>
        <w:rPr>
          <w:sz w:val="28"/>
          <w:szCs w:val="28"/>
          <w:lang w:val="lv-LV"/>
        </w:rPr>
      </w:pPr>
      <w:r>
        <w:rPr>
          <w:sz w:val="28"/>
          <w:szCs w:val="28"/>
          <w:lang w:val="lv-LV"/>
        </w:rPr>
        <w:t xml:space="preserve">Lai </w:t>
      </w:r>
      <w:r w:rsidRPr="00E91B4D">
        <w:rPr>
          <w:sz w:val="28"/>
          <w:szCs w:val="28"/>
          <w:lang w:val="lv-LV"/>
        </w:rPr>
        <w:t>koordinētu personāla plānošanas, atlases un apmācības jautā</w:t>
      </w:r>
      <w:r w:rsidRPr="00E91B4D">
        <w:rPr>
          <w:sz w:val="28"/>
          <w:szCs w:val="28"/>
          <w:lang w:val="lv-LV"/>
        </w:rPr>
        <w:softHyphen/>
        <w:t>jumus</w:t>
      </w:r>
      <w:r>
        <w:rPr>
          <w:sz w:val="28"/>
          <w:szCs w:val="28"/>
          <w:lang w:val="lv-LV"/>
        </w:rPr>
        <w:t xml:space="preserve">, kā arī nodrošinātu vienotu vadlīniju izstrādi </w:t>
      </w:r>
      <w:r w:rsidR="00B838F3" w:rsidRPr="00E91B4D">
        <w:rPr>
          <w:sz w:val="28"/>
          <w:szCs w:val="28"/>
          <w:lang w:val="lv-LV"/>
        </w:rPr>
        <w:t>Latvijas prezidentūra</w:t>
      </w:r>
      <w:r>
        <w:rPr>
          <w:sz w:val="28"/>
          <w:szCs w:val="28"/>
          <w:lang w:val="lv-LV"/>
        </w:rPr>
        <w:t>i</w:t>
      </w:r>
      <w:r w:rsidR="00B838F3" w:rsidRPr="00E91B4D">
        <w:rPr>
          <w:sz w:val="28"/>
          <w:szCs w:val="28"/>
          <w:lang w:val="lv-LV"/>
        </w:rPr>
        <w:t xml:space="preserve"> ne</w:t>
      </w:r>
      <w:r>
        <w:rPr>
          <w:sz w:val="28"/>
          <w:szCs w:val="28"/>
          <w:lang w:val="lv-LV"/>
        </w:rPr>
        <w:t xml:space="preserve">pieciešamā personāla piesaistei un </w:t>
      </w:r>
      <w:r w:rsidR="00AB591C">
        <w:rPr>
          <w:sz w:val="28"/>
          <w:szCs w:val="28"/>
          <w:lang w:val="lv-LV"/>
        </w:rPr>
        <w:t>motivēšanai</w:t>
      </w:r>
      <w:r>
        <w:rPr>
          <w:sz w:val="28"/>
          <w:szCs w:val="28"/>
          <w:lang w:val="lv-LV"/>
        </w:rPr>
        <w:t xml:space="preserve">, </w:t>
      </w:r>
      <w:r w:rsidR="00B838F3">
        <w:rPr>
          <w:sz w:val="28"/>
          <w:szCs w:val="28"/>
          <w:lang w:val="lv-LV"/>
        </w:rPr>
        <w:t xml:space="preserve">ar Ministru prezidenta 2011.gada 28.marta rīkojumu Nr.110 ir izveidota darba grupa, kuras sastāvā ir iekļauti </w:t>
      </w:r>
      <w:r w:rsidR="00AB591C">
        <w:rPr>
          <w:sz w:val="28"/>
          <w:szCs w:val="28"/>
          <w:lang w:val="lv-LV"/>
        </w:rPr>
        <w:t xml:space="preserve">Valsts kancelejas, Ārlietu ministrijas, Tieslietu ministrijas, </w:t>
      </w:r>
      <w:r w:rsidR="00AB591C" w:rsidRPr="00E91B4D">
        <w:rPr>
          <w:sz w:val="28"/>
          <w:szCs w:val="28"/>
          <w:lang w:val="lv-LV"/>
        </w:rPr>
        <w:t>Izglītības un zinātnes ministrijas, Finanšu ministrijas</w:t>
      </w:r>
      <w:r w:rsidR="00AB591C">
        <w:rPr>
          <w:sz w:val="28"/>
          <w:szCs w:val="28"/>
          <w:lang w:val="lv-LV"/>
        </w:rPr>
        <w:t>,</w:t>
      </w:r>
      <w:r w:rsidR="00AB591C" w:rsidRPr="00E91B4D">
        <w:rPr>
          <w:sz w:val="28"/>
          <w:szCs w:val="28"/>
          <w:lang w:val="lv-LV"/>
        </w:rPr>
        <w:t xml:space="preserve"> Valsts administrācijas skolas</w:t>
      </w:r>
      <w:r w:rsidR="00AB591C">
        <w:rPr>
          <w:sz w:val="28"/>
          <w:szCs w:val="28"/>
          <w:lang w:val="lv-LV"/>
        </w:rPr>
        <w:t xml:space="preserve"> un</w:t>
      </w:r>
      <w:r w:rsidR="00AB591C" w:rsidRPr="00E91B4D">
        <w:rPr>
          <w:sz w:val="28"/>
          <w:szCs w:val="28"/>
          <w:lang w:val="lv-LV"/>
        </w:rPr>
        <w:t xml:space="preserve"> </w:t>
      </w:r>
      <w:r w:rsidR="00AB591C" w:rsidRPr="00E91B4D">
        <w:rPr>
          <w:i/>
          <w:sz w:val="28"/>
          <w:szCs w:val="28"/>
          <w:lang w:val="lv-LV"/>
        </w:rPr>
        <w:t>UNESCO</w:t>
      </w:r>
      <w:r w:rsidR="00AB591C" w:rsidRPr="00E91B4D">
        <w:rPr>
          <w:sz w:val="28"/>
          <w:szCs w:val="28"/>
          <w:lang w:val="lv-LV"/>
        </w:rPr>
        <w:t xml:space="preserve"> Latvijas Nacionālās komisijas</w:t>
      </w:r>
      <w:r w:rsidR="00AB591C">
        <w:rPr>
          <w:sz w:val="28"/>
          <w:szCs w:val="28"/>
          <w:lang w:val="lv-LV"/>
        </w:rPr>
        <w:t xml:space="preserve"> </w:t>
      </w:r>
      <w:r w:rsidR="00B838F3">
        <w:rPr>
          <w:sz w:val="28"/>
          <w:szCs w:val="28"/>
          <w:lang w:val="lv-LV"/>
        </w:rPr>
        <w:t>pārstāvji</w:t>
      </w:r>
      <w:r w:rsidR="003A0619">
        <w:rPr>
          <w:sz w:val="28"/>
          <w:szCs w:val="28"/>
          <w:lang w:val="lv-LV"/>
        </w:rPr>
        <w:t xml:space="preserve">. Vadlīniju projekts </w:t>
      </w:r>
      <w:r w:rsidR="00260A92">
        <w:rPr>
          <w:sz w:val="28"/>
          <w:szCs w:val="28"/>
          <w:lang w:val="lv-LV"/>
        </w:rPr>
        <w:t>ir piev</w:t>
      </w:r>
      <w:r w:rsidR="003A0619">
        <w:rPr>
          <w:sz w:val="28"/>
          <w:szCs w:val="28"/>
          <w:lang w:val="lv-LV"/>
        </w:rPr>
        <w:t>ienots pielikumā (informācijai)</w:t>
      </w:r>
      <w:r w:rsidR="00AB591C">
        <w:rPr>
          <w:sz w:val="28"/>
          <w:szCs w:val="28"/>
          <w:lang w:val="lv-LV"/>
        </w:rPr>
        <w:t xml:space="preserve">, </w:t>
      </w:r>
      <w:r w:rsidR="003A0619">
        <w:rPr>
          <w:sz w:val="28"/>
          <w:szCs w:val="28"/>
          <w:lang w:val="lv-LV"/>
        </w:rPr>
        <w:t xml:space="preserve">vadlīnijas </w:t>
      </w:r>
      <w:r w:rsidR="00CD44B8">
        <w:rPr>
          <w:sz w:val="28"/>
          <w:szCs w:val="28"/>
          <w:lang w:val="lv-LV"/>
        </w:rPr>
        <w:t xml:space="preserve">plānots aktualizēt atbilstoši nepieciešamībai. </w:t>
      </w:r>
    </w:p>
    <w:p w14:paraId="58C1A869" w14:textId="77777777" w:rsidR="00163CA7" w:rsidRDefault="00163CA7" w:rsidP="00750621">
      <w:pPr>
        <w:jc w:val="both"/>
        <w:rPr>
          <w:sz w:val="28"/>
          <w:szCs w:val="28"/>
          <w:lang w:val="lv-LV"/>
        </w:rPr>
      </w:pPr>
    </w:p>
    <w:p w14:paraId="58C1A86A" w14:textId="77777777" w:rsidR="00163CA7" w:rsidRDefault="0026023E" w:rsidP="0026023E">
      <w:pPr>
        <w:jc w:val="center"/>
        <w:rPr>
          <w:b/>
          <w:sz w:val="28"/>
          <w:szCs w:val="28"/>
          <w:lang w:val="lv-LV"/>
        </w:rPr>
      </w:pPr>
      <w:r>
        <w:rPr>
          <w:b/>
          <w:sz w:val="28"/>
          <w:szCs w:val="28"/>
          <w:lang w:val="lv-LV"/>
        </w:rPr>
        <w:t xml:space="preserve">I. </w:t>
      </w:r>
      <w:r w:rsidR="00163CA7" w:rsidRPr="00163CA7">
        <w:rPr>
          <w:b/>
          <w:sz w:val="28"/>
          <w:szCs w:val="28"/>
          <w:lang w:val="lv-LV"/>
        </w:rPr>
        <w:t>Galvenās mērķgrupas Latvijas prezidentūras nodrošināšanai</w:t>
      </w:r>
    </w:p>
    <w:p w14:paraId="58C1A86B" w14:textId="77777777" w:rsidR="0026023E" w:rsidRPr="00163CA7" w:rsidRDefault="0026023E" w:rsidP="0026023E">
      <w:pPr>
        <w:jc w:val="center"/>
        <w:rPr>
          <w:b/>
          <w:sz w:val="28"/>
          <w:szCs w:val="28"/>
          <w:lang w:val="lv-LV"/>
        </w:rPr>
      </w:pPr>
    </w:p>
    <w:p w14:paraId="58C1A86C" w14:textId="77777777" w:rsidR="00163CA7" w:rsidRDefault="00163CA7" w:rsidP="00163CA7">
      <w:pPr>
        <w:jc w:val="both"/>
        <w:rPr>
          <w:sz w:val="28"/>
          <w:szCs w:val="28"/>
          <w:lang w:val="lv-LV"/>
        </w:rPr>
      </w:pPr>
      <w:r>
        <w:rPr>
          <w:sz w:val="28"/>
          <w:szCs w:val="28"/>
          <w:lang w:val="lv-LV"/>
        </w:rPr>
        <w:t xml:space="preserve">Prezidentūras nodrošināšanai nepieciešamais personāls ir: </w:t>
      </w:r>
    </w:p>
    <w:p w14:paraId="58C1A86D" w14:textId="221D7AE6" w:rsidR="00CA1350" w:rsidRPr="007C20BA" w:rsidRDefault="00AB591C" w:rsidP="00CA1350">
      <w:pPr>
        <w:pStyle w:val="ListParagraph"/>
        <w:numPr>
          <w:ilvl w:val="0"/>
          <w:numId w:val="8"/>
        </w:numPr>
        <w:rPr>
          <w:sz w:val="28"/>
          <w:szCs w:val="28"/>
        </w:rPr>
      </w:pPr>
      <w:r>
        <w:rPr>
          <w:rFonts w:ascii="Times New Roman" w:hAnsi="Times New Roman"/>
          <w:sz w:val="28"/>
          <w:szCs w:val="28"/>
        </w:rPr>
        <w:t>D</w:t>
      </w:r>
      <w:r w:rsidR="00CA1350" w:rsidRPr="00491E1F">
        <w:rPr>
          <w:rFonts w:ascii="Times New Roman" w:hAnsi="Times New Roman"/>
          <w:sz w:val="28"/>
          <w:szCs w:val="28"/>
        </w:rPr>
        <w:t>arba grupu vadītāji un to vietnieki</w:t>
      </w:r>
      <w:r>
        <w:rPr>
          <w:rFonts w:ascii="Times New Roman" w:hAnsi="Times New Roman"/>
          <w:sz w:val="28"/>
          <w:szCs w:val="28"/>
        </w:rPr>
        <w:t>.</w:t>
      </w:r>
    </w:p>
    <w:p w14:paraId="58C1A86E" w14:textId="115B8475" w:rsidR="00CA1350" w:rsidRPr="00D443F5" w:rsidRDefault="00AB591C" w:rsidP="00CA1350">
      <w:pPr>
        <w:pStyle w:val="ListParagraph"/>
        <w:numPr>
          <w:ilvl w:val="0"/>
          <w:numId w:val="8"/>
        </w:numPr>
        <w:rPr>
          <w:sz w:val="28"/>
          <w:szCs w:val="28"/>
        </w:rPr>
      </w:pPr>
      <w:r>
        <w:rPr>
          <w:rFonts w:ascii="Times New Roman" w:hAnsi="Times New Roman"/>
          <w:sz w:val="28"/>
          <w:szCs w:val="28"/>
        </w:rPr>
        <w:t>E</w:t>
      </w:r>
      <w:r w:rsidR="00CA1350" w:rsidRPr="007C20BA">
        <w:rPr>
          <w:rFonts w:ascii="Times New Roman" w:hAnsi="Times New Roman"/>
          <w:sz w:val="28"/>
          <w:szCs w:val="28"/>
        </w:rPr>
        <w:t>ksperti nozaru jautājumos</w:t>
      </w:r>
      <w:r>
        <w:rPr>
          <w:rFonts w:ascii="Times New Roman" w:hAnsi="Times New Roman"/>
          <w:sz w:val="28"/>
          <w:szCs w:val="28"/>
        </w:rPr>
        <w:t>.</w:t>
      </w:r>
      <w:r w:rsidR="00CA1350">
        <w:rPr>
          <w:rFonts w:ascii="Times New Roman" w:hAnsi="Times New Roman"/>
          <w:sz w:val="28"/>
          <w:szCs w:val="28"/>
        </w:rPr>
        <w:t xml:space="preserve"> </w:t>
      </w:r>
    </w:p>
    <w:p w14:paraId="58C1A86F" w14:textId="1E418D3D" w:rsidR="00CA1350" w:rsidRPr="007C20BA" w:rsidRDefault="00CA1350" w:rsidP="00CA1350">
      <w:pPr>
        <w:pStyle w:val="ListParagraph"/>
        <w:numPr>
          <w:ilvl w:val="0"/>
          <w:numId w:val="8"/>
        </w:numPr>
        <w:rPr>
          <w:sz w:val="28"/>
          <w:szCs w:val="28"/>
        </w:rPr>
      </w:pPr>
      <w:r>
        <w:rPr>
          <w:rFonts w:ascii="Times New Roman" w:hAnsi="Times New Roman"/>
          <w:sz w:val="28"/>
          <w:szCs w:val="28"/>
        </w:rPr>
        <w:t>ES jautājumu koordinatori iestādēs</w:t>
      </w:r>
      <w:r w:rsidR="00AB591C">
        <w:rPr>
          <w:rFonts w:ascii="Times New Roman" w:hAnsi="Times New Roman"/>
          <w:sz w:val="28"/>
          <w:szCs w:val="28"/>
        </w:rPr>
        <w:t>.</w:t>
      </w:r>
    </w:p>
    <w:p w14:paraId="58C1A870" w14:textId="641177AF" w:rsidR="00CA1350" w:rsidRPr="002E091F" w:rsidRDefault="00AB591C" w:rsidP="00CA1350">
      <w:pPr>
        <w:pStyle w:val="ListParagraph"/>
        <w:numPr>
          <w:ilvl w:val="0"/>
          <w:numId w:val="8"/>
        </w:numPr>
        <w:rPr>
          <w:sz w:val="28"/>
          <w:szCs w:val="28"/>
        </w:rPr>
      </w:pPr>
      <w:r>
        <w:rPr>
          <w:rFonts w:ascii="Times New Roman" w:hAnsi="Times New Roman"/>
          <w:sz w:val="28"/>
          <w:szCs w:val="28"/>
        </w:rPr>
        <w:t>A</w:t>
      </w:r>
      <w:r w:rsidR="00CA1350" w:rsidRPr="007C20BA">
        <w:rPr>
          <w:rFonts w:ascii="Times New Roman" w:hAnsi="Times New Roman"/>
          <w:sz w:val="28"/>
          <w:szCs w:val="28"/>
        </w:rPr>
        <w:t>dministratīvais personāls (finanšu, juridiskie, informācijas tehno</w:t>
      </w:r>
      <w:r>
        <w:rPr>
          <w:rFonts w:ascii="Times New Roman" w:hAnsi="Times New Roman"/>
          <w:sz w:val="28"/>
          <w:szCs w:val="28"/>
        </w:rPr>
        <w:softHyphen/>
      </w:r>
      <w:r w:rsidR="00CA1350" w:rsidRPr="007C20BA">
        <w:rPr>
          <w:rFonts w:ascii="Times New Roman" w:hAnsi="Times New Roman"/>
          <w:sz w:val="28"/>
          <w:szCs w:val="28"/>
        </w:rPr>
        <w:t xml:space="preserve">loģiju, lietvedības, sabiedrisko attiecību, valsts protokola </w:t>
      </w:r>
      <w:r>
        <w:rPr>
          <w:rFonts w:ascii="Times New Roman" w:hAnsi="Times New Roman"/>
          <w:sz w:val="28"/>
          <w:szCs w:val="28"/>
        </w:rPr>
        <w:t>un citi</w:t>
      </w:r>
      <w:r w:rsidR="00CA1350" w:rsidRPr="007C20BA">
        <w:rPr>
          <w:rFonts w:ascii="Times New Roman" w:hAnsi="Times New Roman"/>
          <w:sz w:val="28"/>
          <w:szCs w:val="28"/>
        </w:rPr>
        <w:t xml:space="preserve"> speciālisti)</w:t>
      </w:r>
      <w:r>
        <w:rPr>
          <w:rFonts w:ascii="Times New Roman" w:hAnsi="Times New Roman"/>
          <w:sz w:val="28"/>
          <w:szCs w:val="28"/>
        </w:rPr>
        <w:t>.</w:t>
      </w:r>
      <w:r w:rsidR="00CA1350">
        <w:rPr>
          <w:rFonts w:ascii="Times New Roman" w:hAnsi="Times New Roman"/>
          <w:sz w:val="28"/>
          <w:szCs w:val="28"/>
        </w:rPr>
        <w:t xml:space="preserve"> </w:t>
      </w:r>
    </w:p>
    <w:p w14:paraId="58C1A871" w14:textId="28F3365F" w:rsidR="00CA1350" w:rsidRPr="002E091F" w:rsidRDefault="00AB591C" w:rsidP="00CA1350">
      <w:pPr>
        <w:pStyle w:val="ListParagraph"/>
        <w:numPr>
          <w:ilvl w:val="0"/>
          <w:numId w:val="8"/>
        </w:numPr>
        <w:rPr>
          <w:sz w:val="28"/>
          <w:szCs w:val="28"/>
        </w:rPr>
      </w:pPr>
      <w:r>
        <w:rPr>
          <w:rFonts w:ascii="Times New Roman" w:hAnsi="Times New Roman"/>
          <w:sz w:val="28"/>
          <w:szCs w:val="28"/>
        </w:rPr>
        <w:t>A</w:t>
      </w:r>
      <w:r w:rsidR="00CA1350">
        <w:rPr>
          <w:rFonts w:ascii="Times New Roman" w:hAnsi="Times New Roman"/>
          <w:sz w:val="28"/>
          <w:szCs w:val="28"/>
        </w:rPr>
        <w:t>ugstākā līmeņa vadītāji (valsts sekretāri, valsts sekretāru vietnieki, iestāžu vadītāji, iestāžu vadītāju vietnieki)</w:t>
      </w:r>
      <w:r>
        <w:rPr>
          <w:rFonts w:ascii="Times New Roman" w:hAnsi="Times New Roman"/>
          <w:sz w:val="28"/>
          <w:szCs w:val="28"/>
        </w:rPr>
        <w:t>.</w:t>
      </w:r>
    </w:p>
    <w:p w14:paraId="58C1A872" w14:textId="09783838" w:rsidR="00CA1350" w:rsidRPr="00B955C7" w:rsidRDefault="00AB591C" w:rsidP="00CA1350">
      <w:pPr>
        <w:pStyle w:val="ListParagraph"/>
        <w:numPr>
          <w:ilvl w:val="0"/>
          <w:numId w:val="8"/>
        </w:numPr>
        <w:rPr>
          <w:sz w:val="28"/>
          <w:szCs w:val="28"/>
        </w:rPr>
      </w:pPr>
      <w:r>
        <w:rPr>
          <w:rFonts w:ascii="Times New Roman" w:hAnsi="Times New Roman"/>
          <w:sz w:val="28"/>
          <w:szCs w:val="28"/>
        </w:rPr>
        <w:t>P</w:t>
      </w:r>
      <w:r w:rsidR="00CA1350">
        <w:rPr>
          <w:rFonts w:ascii="Times New Roman" w:hAnsi="Times New Roman"/>
          <w:sz w:val="28"/>
          <w:szCs w:val="28"/>
        </w:rPr>
        <w:t xml:space="preserve">olitiskās amatpersonas (ministri, parlamentārie sekretāri, deputāti, konsultatīvās amatpersonas </w:t>
      </w:r>
      <w:r>
        <w:rPr>
          <w:rFonts w:ascii="Times New Roman" w:hAnsi="Times New Roman"/>
          <w:sz w:val="28"/>
          <w:szCs w:val="28"/>
        </w:rPr>
        <w:t>un citi</w:t>
      </w:r>
      <w:r w:rsidR="00CA1350">
        <w:rPr>
          <w:rFonts w:ascii="Times New Roman" w:hAnsi="Times New Roman"/>
          <w:sz w:val="28"/>
          <w:szCs w:val="28"/>
        </w:rPr>
        <w:t>).</w:t>
      </w:r>
    </w:p>
    <w:p w14:paraId="58C1A873" w14:textId="5E031ACD" w:rsidR="00D94E25" w:rsidRDefault="00163CA7" w:rsidP="00750621">
      <w:pPr>
        <w:jc w:val="both"/>
        <w:rPr>
          <w:sz w:val="28"/>
          <w:szCs w:val="28"/>
          <w:lang w:val="lv-LV"/>
        </w:rPr>
      </w:pPr>
      <w:r>
        <w:rPr>
          <w:sz w:val="28"/>
          <w:szCs w:val="28"/>
          <w:lang w:val="lv-LV"/>
        </w:rPr>
        <w:t xml:space="preserve">Saskaņā ar iestāžu sniegtajiem datiem </w:t>
      </w:r>
      <w:r w:rsidR="00AB591C">
        <w:rPr>
          <w:sz w:val="28"/>
          <w:szCs w:val="28"/>
          <w:lang w:val="lv-LV"/>
        </w:rPr>
        <w:t xml:space="preserve">Latvijas prezidentūras nodrošināšanā būs tieši iesaistīti </w:t>
      </w:r>
      <w:r>
        <w:rPr>
          <w:sz w:val="28"/>
          <w:szCs w:val="28"/>
          <w:lang w:val="lv-LV"/>
        </w:rPr>
        <w:t xml:space="preserve">aptuveni 1000 </w:t>
      </w:r>
      <w:r w:rsidR="00AB591C">
        <w:rPr>
          <w:sz w:val="28"/>
          <w:szCs w:val="28"/>
          <w:lang w:val="lv-LV"/>
        </w:rPr>
        <w:t xml:space="preserve">valsts pārvaldē </w:t>
      </w:r>
      <w:r>
        <w:rPr>
          <w:sz w:val="28"/>
          <w:szCs w:val="28"/>
          <w:lang w:val="lv-LV"/>
        </w:rPr>
        <w:t>no</w:t>
      </w:r>
      <w:r w:rsidR="00AB591C">
        <w:rPr>
          <w:sz w:val="28"/>
          <w:szCs w:val="28"/>
          <w:lang w:val="lv-LV"/>
        </w:rPr>
        <w:softHyphen/>
      </w:r>
      <w:r>
        <w:rPr>
          <w:sz w:val="28"/>
          <w:szCs w:val="28"/>
          <w:lang w:val="lv-LV"/>
        </w:rPr>
        <w:t>darbināto</w:t>
      </w:r>
      <w:r w:rsidR="00D94E25">
        <w:rPr>
          <w:sz w:val="28"/>
          <w:szCs w:val="28"/>
          <w:lang w:val="lv-LV"/>
        </w:rPr>
        <w:t>.</w:t>
      </w:r>
    </w:p>
    <w:p w14:paraId="58C1A874" w14:textId="16A338BD" w:rsidR="00163CA7" w:rsidRDefault="00804A68" w:rsidP="00750621">
      <w:pPr>
        <w:jc w:val="both"/>
        <w:rPr>
          <w:sz w:val="28"/>
          <w:szCs w:val="28"/>
          <w:lang w:val="lv-LV"/>
        </w:rPr>
      </w:pPr>
      <w:r>
        <w:rPr>
          <w:sz w:val="28"/>
          <w:szCs w:val="28"/>
          <w:lang w:val="lv-LV"/>
        </w:rPr>
        <w:t>Papildus būs nepieciešams p</w:t>
      </w:r>
      <w:r w:rsidRPr="002212B1">
        <w:rPr>
          <w:sz w:val="28"/>
          <w:szCs w:val="28"/>
          <w:lang w:val="lv-LV"/>
        </w:rPr>
        <w:t xml:space="preserve">ersonāls, kas piesaistīts uz noteiktu laiku </w:t>
      </w:r>
      <w:r>
        <w:rPr>
          <w:sz w:val="28"/>
          <w:szCs w:val="28"/>
          <w:lang w:val="lv-LV"/>
        </w:rPr>
        <w:t xml:space="preserve">Latvijas </w:t>
      </w:r>
      <w:r w:rsidRPr="002212B1">
        <w:rPr>
          <w:sz w:val="28"/>
          <w:szCs w:val="28"/>
          <w:lang w:val="lv-LV"/>
        </w:rPr>
        <w:t>prezidentūras nodrošināšanai (</w:t>
      </w:r>
      <w:r w:rsidR="00F31201">
        <w:rPr>
          <w:sz w:val="28"/>
          <w:szCs w:val="28"/>
          <w:lang w:val="lv-LV"/>
        </w:rPr>
        <w:t>tai skaitā</w:t>
      </w:r>
      <w:r w:rsidRPr="002212B1">
        <w:rPr>
          <w:sz w:val="28"/>
          <w:szCs w:val="28"/>
          <w:lang w:val="lv-LV"/>
        </w:rPr>
        <w:t xml:space="preserve"> nozaru, starptautisk</w:t>
      </w:r>
      <w:r w:rsidR="00F31201">
        <w:rPr>
          <w:sz w:val="28"/>
          <w:szCs w:val="28"/>
          <w:lang w:val="lv-LV"/>
        </w:rPr>
        <w:t>o</w:t>
      </w:r>
      <w:r w:rsidRPr="002212B1">
        <w:rPr>
          <w:sz w:val="28"/>
          <w:szCs w:val="28"/>
          <w:lang w:val="lv-LV"/>
        </w:rPr>
        <w:t xml:space="preserve"> organizācij</w:t>
      </w:r>
      <w:r w:rsidR="00F31201">
        <w:rPr>
          <w:sz w:val="28"/>
          <w:szCs w:val="28"/>
          <w:lang w:val="lv-LV"/>
        </w:rPr>
        <w:t xml:space="preserve">u </w:t>
      </w:r>
      <w:r w:rsidRPr="002212B1">
        <w:rPr>
          <w:sz w:val="28"/>
          <w:szCs w:val="28"/>
          <w:lang w:val="lv-LV"/>
        </w:rPr>
        <w:t>pārstāv</w:t>
      </w:r>
      <w:r w:rsidR="00F31201">
        <w:rPr>
          <w:sz w:val="28"/>
          <w:szCs w:val="28"/>
          <w:lang w:val="lv-LV"/>
        </w:rPr>
        <w:t>ji</w:t>
      </w:r>
      <w:r w:rsidRPr="002212B1">
        <w:rPr>
          <w:sz w:val="28"/>
          <w:szCs w:val="28"/>
          <w:lang w:val="lv-LV"/>
        </w:rPr>
        <w:t xml:space="preserve"> un citi eksperti, akadēmisko institūciju pārstāvji, atbalsta un tehniskais personāls, brīvprātīgie)</w:t>
      </w:r>
      <w:r>
        <w:rPr>
          <w:sz w:val="28"/>
          <w:szCs w:val="28"/>
          <w:lang w:val="lv-LV"/>
        </w:rPr>
        <w:t>, kā arī p</w:t>
      </w:r>
      <w:r w:rsidRPr="002212B1">
        <w:rPr>
          <w:sz w:val="28"/>
          <w:szCs w:val="28"/>
          <w:lang w:val="lv-LV"/>
        </w:rPr>
        <w:t>ersonāls, kas</w:t>
      </w:r>
      <w:r w:rsidR="00F31201">
        <w:rPr>
          <w:sz w:val="28"/>
          <w:szCs w:val="28"/>
          <w:lang w:val="lv-LV"/>
        </w:rPr>
        <w:t xml:space="preserve"> </w:t>
      </w:r>
      <w:r w:rsidR="00F31201" w:rsidRPr="002212B1">
        <w:rPr>
          <w:sz w:val="28"/>
          <w:szCs w:val="28"/>
          <w:lang w:val="lv-LV"/>
        </w:rPr>
        <w:t>uz noteiktu laiku</w:t>
      </w:r>
      <w:r w:rsidRPr="002212B1">
        <w:rPr>
          <w:sz w:val="28"/>
          <w:szCs w:val="28"/>
          <w:lang w:val="lv-LV"/>
        </w:rPr>
        <w:t xml:space="preserve"> piesaistīts valsts pārvaldes funkciju nodrošināšanai (speciālisti, kas veiks pienākumus valsts</w:t>
      </w:r>
      <w:r>
        <w:rPr>
          <w:sz w:val="28"/>
          <w:szCs w:val="28"/>
          <w:lang w:val="lv-LV"/>
        </w:rPr>
        <w:t xml:space="preserve"> </w:t>
      </w:r>
      <w:r w:rsidRPr="00BA37F6">
        <w:rPr>
          <w:sz w:val="28"/>
          <w:szCs w:val="28"/>
          <w:lang w:val="lv-LV"/>
        </w:rPr>
        <w:t>pārvaldes iestādēs</w:t>
      </w:r>
      <w:r w:rsidRPr="002212B1">
        <w:rPr>
          <w:sz w:val="28"/>
          <w:szCs w:val="28"/>
          <w:lang w:val="lv-LV"/>
        </w:rPr>
        <w:t>, aiz</w:t>
      </w:r>
      <w:r>
        <w:rPr>
          <w:sz w:val="28"/>
          <w:szCs w:val="28"/>
          <w:lang w:val="lv-LV"/>
        </w:rPr>
        <w:t>vietojot</w:t>
      </w:r>
      <w:r w:rsidRPr="002212B1">
        <w:rPr>
          <w:sz w:val="28"/>
          <w:szCs w:val="28"/>
          <w:lang w:val="lv-LV"/>
        </w:rPr>
        <w:t xml:space="preserve"> prezidentūras darbā iesaistītos</w:t>
      </w:r>
      <w:r w:rsidRPr="0055406C">
        <w:rPr>
          <w:sz w:val="28"/>
          <w:szCs w:val="28"/>
          <w:lang w:val="lv-LV"/>
        </w:rPr>
        <w:t xml:space="preserve"> nozaru ekspertus)</w:t>
      </w:r>
      <w:r>
        <w:rPr>
          <w:sz w:val="28"/>
          <w:szCs w:val="28"/>
          <w:lang w:val="lv-LV"/>
        </w:rPr>
        <w:t>.</w:t>
      </w:r>
    </w:p>
    <w:p w14:paraId="58C1A875" w14:textId="77777777" w:rsidR="00804A68" w:rsidRDefault="0026023E" w:rsidP="0026023E">
      <w:pPr>
        <w:jc w:val="center"/>
        <w:rPr>
          <w:b/>
          <w:sz w:val="28"/>
          <w:szCs w:val="28"/>
          <w:lang w:val="lv-LV"/>
        </w:rPr>
      </w:pPr>
      <w:r>
        <w:rPr>
          <w:b/>
          <w:sz w:val="28"/>
          <w:szCs w:val="28"/>
          <w:lang w:val="lv-LV"/>
        </w:rPr>
        <w:lastRenderedPageBreak/>
        <w:t>II. Valsts pārvaldē nodarbināto m</w:t>
      </w:r>
      <w:r w:rsidR="00804A68" w:rsidRPr="00804A68">
        <w:rPr>
          <w:b/>
          <w:sz w:val="28"/>
          <w:szCs w:val="28"/>
          <w:lang w:val="lv-LV"/>
        </w:rPr>
        <w:t>otivācijas pasākumi</w:t>
      </w:r>
    </w:p>
    <w:p w14:paraId="58C1A876" w14:textId="77777777" w:rsidR="0026023E" w:rsidRPr="00804A68" w:rsidRDefault="0026023E" w:rsidP="0026023E">
      <w:pPr>
        <w:jc w:val="center"/>
        <w:rPr>
          <w:b/>
          <w:sz w:val="28"/>
          <w:szCs w:val="28"/>
          <w:lang w:val="lv-LV"/>
        </w:rPr>
      </w:pPr>
    </w:p>
    <w:p w14:paraId="58C1A877" w14:textId="21BF9FFC" w:rsidR="00804A68" w:rsidRDefault="00804A68" w:rsidP="00804A68">
      <w:pPr>
        <w:jc w:val="both"/>
        <w:rPr>
          <w:sz w:val="28"/>
          <w:szCs w:val="28"/>
          <w:lang w:val="lv-LV"/>
        </w:rPr>
      </w:pPr>
      <w:r>
        <w:rPr>
          <w:sz w:val="28"/>
          <w:szCs w:val="28"/>
          <w:lang w:val="lv-LV"/>
        </w:rPr>
        <w:t xml:space="preserve">Valsts pārvaldē nodarbināto iesaistīšana Latvijas prezidentūras organizēšanā un norisē ir uzskatāma par vienu no motivācijas elementiem, kas veicina gan profesionālo izaugsmi, </w:t>
      </w:r>
      <w:r w:rsidRPr="004E4799">
        <w:rPr>
          <w:sz w:val="28"/>
          <w:szCs w:val="28"/>
          <w:lang w:val="lv-LV"/>
        </w:rPr>
        <w:t xml:space="preserve">gan paplašina zināšanas par </w:t>
      </w:r>
      <w:r>
        <w:rPr>
          <w:sz w:val="28"/>
          <w:szCs w:val="28"/>
          <w:lang w:val="lv-LV"/>
        </w:rPr>
        <w:t xml:space="preserve">valsts pārvaldes un </w:t>
      </w:r>
      <w:r w:rsidRPr="004E4799">
        <w:rPr>
          <w:sz w:val="28"/>
          <w:szCs w:val="28"/>
          <w:lang w:val="lv-LV"/>
        </w:rPr>
        <w:t>ES jautājumiem.</w:t>
      </w:r>
      <w:r>
        <w:rPr>
          <w:sz w:val="28"/>
          <w:szCs w:val="28"/>
          <w:lang w:val="lv-LV"/>
        </w:rPr>
        <w:t xml:space="preserve"> Vienlai</w:t>
      </w:r>
      <w:r w:rsidR="00C41DAC">
        <w:rPr>
          <w:sz w:val="28"/>
          <w:szCs w:val="28"/>
          <w:lang w:val="lv-LV"/>
        </w:rPr>
        <w:t>kus</w:t>
      </w:r>
      <w:r>
        <w:rPr>
          <w:sz w:val="28"/>
          <w:szCs w:val="28"/>
          <w:lang w:val="lv-LV"/>
        </w:rPr>
        <w:t xml:space="preserve"> būtiski ir arī citi motivācijas elementi, kas veicinās personālu atbildīgi piedalīties Latvijas prezidentūras sagatavošanā un norisē. Ņemot vērā citu dalībvalstu pieredzi, kā arī valsts pārvaldes iestāžu sniegto informāciju, tiek piedāvāti </w:t>
      </w:r>
      <w:r w:rsidR="00C41DAC">
        <w:rPr>
          <w:sz w:val="28"/>
          <w:szCs w:val="28"/>
          <w:lang w:val="lv-LV"/>
        </w:rPr>
        <w:t>šādi</w:t>
      </w:r>
      <w:r>
        <w:rPr>
          <w:sz w:val="28"/>
          <w:szCs w:val="28"/>
          <w:lang w:val="lv-LV"/>
        </w:rPr>
        <w:t xml:space="preserve"> motivācijas elementi:</w:t>
      </w:r>
    </w:p>
    <w:p w14:paraId="58C1A878" w14:textId="6E880980" w:rsidR="00804A68" w:rsidRDefault="00804A68" w:rsidP="00D94E25">
      <w:pPr>
        <w:ind w:left="993" w:hanging="284"/>
        <w:jc w:val="both"/>
        <w:rPr>
          <w:sz w:val="28"/>
          <w:szCs w:val="28"/>
          <w:lang w:val="lv-LV"/>
        </w:rPr>
      </w:pPr>
      <w:r w:rsidRPr="00804A68">
        <w:rPr>
          <w:sz w:val="28"/>
          <w:szCs w:val="28"/>
          <w:lang w:val="lv-LV"/>
        </w:rPr>
        <w:t>1.</w:t>
      </w:r>
      <w:r w:rsidR="00C41DAC">
        <w:rPr>
          <w:sz w:val="28"/>
          <w:szCs w:val="28"/>
          <w:lang w:val="lv-LV"/>
        </w:rPr>
        <w:t xml:space="preserve"> V</w:t>
      </w:r>
      <w:r w:rsidRPr="00804A68">
        <w:rPr>
          <w:sz w:val="28"/>
          <w:szCs w:val="28"/>
          <w:lang w:val="lv-LV"/>
        </w:rPr>
        <w:t>alsts pārvaldē nodarbināto mācības profesionālo kompetenču attīstīšanai</w:t>
      </w:r>
      <w:r>
        <w:rPr>
          <w:sz w:val="28"/>
          <w:szCs w:val="28"/>
          <w:lang w:val="lv-LV"/>
        </w:rPr>
        <w:t>:</w:t>
      </w:r>
    </w:p>
    <w:p w14:paraId="58C1A879" w14:textId="77777777" w:rsidR="00804A68" w:rsidRDefault="00804A68" w:rsidP="00D94E25">
      <w:pPr>
        <w:ind w:left="993"/>
        <w:jc w:val="both"/>
        <w:rPr>
          <w:sz w:val="28"/>
          <w:szCs w:val="28"/>
          <w:lang w:val="lv-LV"/>
        </w:rPr>
      </w:pPr>
      <w:r>
        <w:rPr>
          <w:sz w:val="28"/>
          <w:szCs w:val="28"/>
          <w:lang w:val="lv-LV"/>
        </w:rPr>
        <w:t>1.1.</w:t>
      </w:r>
      <w:r w:rsidRPr="00804A68">
        <w:rPr>
          <w:sz w:val="28"/>
          <w:szCs w:val="28"/>
          <w:lang w:val="lv-LV"/>
        </w:rPr>
        <w:t xml:space="preserve"> svešvalodu (angļu un franču valoda) mācības;</w:t>
      </w:r>
      <w:r>
        <w:rPr>
          <w:sz w:val="28"/>
          <w:szCs w:val="28"/>
          <w:lang w:val="lv-LV"/>
        </w:rPr>
        <w:t xml:space="preserve"> </w:t>
      </w:r>
    </w:p>
    <w:p w14:paraId="58C1A87A" w14:textId="77777777" w:rsidR="00804A68" w:rsidRPr="00804A68" w:rsidRDefault="00804A68" w:rsidP="00D94E25">
      <w:pPr>
        <w:ind w:left="1418" w:hanging="425"/>
        <w:jc w:val="both"/>
        <w:rPr>
          <w:sz w:val="28"/>
          <w:szCs w:val="28"/>
          <w:lang w:val="lv-LV"/>
        </w:rPr>
      </w:pPr>
      <w:r>
        <w:rPr>
          <w:sz w:val="28"/>
          <w:szCs w:val="28"/>
          <w:lang w:val="lv-LV"/>
        </w:rPr>
        <w:t>1.2. kursi</w:t>
      </w:r>
      <w:r w:rsidRPr="0084580A">
        <w:rPr>
          <w:sz w:val="28"/>
          <w:szCs w:val="28"/>
          <w:lang w:val="lv-LV"/>
        </w:rPr>
        <w:t xml:space="preserve"> </w:t>
      </w:r>
      <w:r>
        <w:rPr>
          <w:sz w:val="28"/>
          <w:szCs w:val="28"/>
          <w:lang w:val="lv-LV"/>
        </w:rPr>
        <w:t>par ES jautājumiem</w:t>
      </w:r>
      <w:r w:rsidRPr="0084580A">
        <w:rPr>
          <w:sz w:val="28"/>
          <w:szCs w:val="28"/>
          <w:lang w:val="lv-LV"/>
        </w:rPr>
        <w:t xml:space="preserve">: ES </w:t>
      </w:r>
      <w:r>
        <w:rPr>
          <w:sz w:val="28"/>
          <w:szCs w:val="28"/>
          <w:lang w:val="lv-LV"/>
        </w:rPr>
        <w:t>institūcijas un</w:t>
      </w:r>
      <w:r w:rsidRPr="0084580A">
        <w:rPr>
          <w:sz w:val="28"/>
          <w:szCs w:val="28"/>
          <w:lang w:val="lv-LV"/>
        </w:rPr>
        <w:t xml:space="preserve"> lēmumu pieņemšanas procedūra</w:t>
      </w:r>
      <w:r>
        <w:rPr>
          <w:sz w:val="28"/>
          <w:szCs w:val="28"/>
          <w:lang w:val="lv-LV"/>
        </w:rPr>
        <w:t>, ES dokumentu izstrāde</w:t>
      </w:r>
      <w:r w:rsidRPr="0084580A">
        <w:rPr>
          <w:sz w:val="28"/>
          <w:szCs w:val="28"/>
          <w:lang w:val="lv-LV"/>
        </w:rPr>
        <w:t xml:space="preserve"> un sarunu vešana</w:t>
      </w:r>
      <w:r>
        <w:rPr>
          <w:sz w:val="28"/>
          <w:szCs w:val="28"/>
          <w:lang w:val="lv-LV"/>
        </w:rPr>
        <w:t>.</w:t>
      </w:r>
    </w:p>
    <w:p w14:paraId="58C1A87B" w14:textId="2AAAB784" w:rsidR="00804A68" w:rsidRPr="00D94E25" w:rsidRDefault="00804A68" w:rsidP="00D94E25">
      <w:pPr>
        <w:ind w:firstLine="709"/>
        <w:jc w:val="both"/>
        <w:rPr>
          <w:sz w:val="28"/>
          <w:szCs w:val="28"/>
          <w:lang w:val="lv-LV"/>
        </w:rPr>
      </w:pPr>
      <w:r w:rsidRPr="00D94E25">
        <w:rPr>
          <w:sz w:val="28"/>
          <w:szCs w:val="28"/>
          <w:lang w:val="lv-LV"/>
        </w:rPr>
        <w:t xml:space="preserve">2. </w:t>
      </w:r>
      <w:r w:rsidR="00C41DAC">
        <w:rPr>
          <w:sz w:val="28"/>
          <w:szCs w:val="28"/>
          <w:lang w:val="lv-LV"/>
        </w:rPr>
        <w:t>P</w:t>
      </w:r>
      <w:r w:rsidRPr="00D94E25">
        <w:rPr>
          <w:sz w:val="28"/>
          <w:szCs w:val="28"/>
          <w:lang w:val="lv-LV"/>
        </w:rPr>
        <w:t>apildu darba samaksa:</w:t>
      </w:r>
    </w:p>
    <w:p w14:paraId="58C1A87C" w14:textId="362B78F2" w:rsidR="00804A68" w:rsidRDefault="00804A68" w:rsidP="00D94E25">
      <w:pPr>
        <w:ind w:left="1418" w:hanging="425"/>
        <w:jc w:val="both"/>
        <w:rPr>
          <w:sz w:val="28"/>
          <w:szCs w:val="28"/>
          <w:lang w:val="lv-LV"/>
        </w:rPr>
      </w:pPr>
      <w:r w:rsidRPr="00D94E25">
        <w:rPr>
          <w:sz w:val="28"/>
          <w:szCs w:val="28"/>
          <w:lang w:val="lv-LV"/>
        </w:rPr>
        <w:t xml:space="preserve">2.1. piemaksa par papildu pienākumu veikšanu, kas tiek maksāta no </w:t>
      </w:r>
      <w:r w:rsidR="00C41DAC">
        <w:rPr>
          <w:sz w:val="28"/>
          <w:szCs w:val="28"/>
          <w:lang w:val="lv-LV"/>
        </w:rPr>
        <w:t>dienas</w:t>
      </w:r>
      <w:r w:rsidRPr="00D94E25">
        <w:rPr>
          <w:sz w:val="28"/>
          <w:szCs w:val="28"/>
          <w:lang w:val="lv-LV"/>
        </w:rPr>
        <w:t>, kad Latvija aktīvi iesaistās prezidentūras sagatavošanā</w:t>
      </w:r>
      <w:r w:rsidR="001B357B">
        <w:rPr>
          <w:sz w:val="28"/>
          <w:szCs w:val="28"/>
          <w:lang w:val="lv-LV"/>
        </w:rPr>
        <w:t>,</w:t>
      </w:r>
      <w:r w:rsidRPr="00D94E25">
        <w:rPr>
          <w:sz w:val="28"/>
          <w:szCs w:val="28"/>
          <w:lang w:val="lv-LV"/>
        </w:rPr>
        <w:t xml:space="preserve"> un ir atkarīga no </w:t>
      </w:r>
      <w:r w:rsidR="00F7064B" w:rsidRPr="00D94E25">
        <w:rPr>
          <w:sz w:val="28"/>
          <w:szCs w:val="28"/>
          <w:lang w:val="lv-LV"/>
        </w:rPr>
        <w:t>veic</w:t>
      </w:r>
      <w:r w:rsidR="00D94E25">
        <w:rPr>
          <w:sz w:val="28"/>
          <w:szCs w:val="28"/>
          <w:lang w:val="lv-LV"/>
        </w:rPr>
        <w:t>a</w:t>
      </w:r>
      <w:r w:rsidR="00F7064B" w:rsidRPr="00D94E25">
        <w:rPr>
          <w:sz w:val="28"/>
          <w:szCs w:val="28"/>
          <w:lang w:val="lv-LV"/>
        </w:rPr>
        <w:t xml:space="preserve">majiem pienākumiem un </w:t>
      </w:r>
      <w:r w:rsidRPr="00D94E25">
        <w:rPr>
          <w:sz w:val="28"/>
          <w:szCs w:val="28"/>
          <w:lang w:val="lv-LV"/>
        </w:rPr>
        <w:t>darba grup</w:t>
      </w:r>
      <w:r w:rsidR="00F7064B" w:rsidRPr="00D94E25">
        <w:rPr>
          <w:sz w:val="28"/>
          <w:szCs w:val="28"/>
          <w:lang w:val="lv-LV"/>
        </w:rPr>
        <w:t>as</w:t>
      </w:r>
      <w:r w:rsidRPr="00D94E25">
        <w:rPr>
          <w:sz w:val="28"/>
          <w:szCs w:val="28"/>
          <w:lang w:val="lv-LV"/>
        </w:rPr>
        <w:t xml:space="preserve"> intensitātes</w:t>
      </w:r>
      <w:r w:rsidR="00F7064B" w:rsidRPr="00D94E25">
        <w:rPr>
          <w:sz w:val="28"/>
          <w:szCs w:val="28"/>
          <w:lang w:val="lv-LV"/>
        </w:rPr>
        <w:t xml:space="preserve"> (piedāvāts </w:t>
      </w:r>
      <w:r w:rsidR="00F7064B" w:rsidRPr="00CA2A2B" w:rsidDel="002C5398">
        <w:rPr>
          <w:sz w:val="28"/>
          <w:szCs w:val="28"/>
          <w:lang w:val="lv-LV"/>
        </w:rPr>
        <w:t xml:space="preserve">izmantot uzkrājuma principu, kur </w:t>
      </w:r>
      <w:r w:rsidR="00F7064B">
        <w:rPr>
          <w:sz w:val="28"/>
          <w:szCs w:val="28"/>
          <w:lang w:val="lv-LV"/>
        </w:rPr>
        <w:t xml:space="preserve">lielākā </w:t>
      </w:r>
      <w:r w:rsidR="00F7064B" w:rsidRPr="00CA2A2B" w:rsidDel="002C5398">
        <w:rPr>
          <w:sz w:val="28"/>
          <w:szCs w:val="28"/>
          <w:lang w:val="lv-LV"/>
        </w:rPr>
        <w:t xml:space="preserve">daļa </w:t>
      </w:r>
      <w:r w:rsidR="00F7064B" w:rsidRPr="00CA2A2B">
        <w:rPr>
          <w:sz w:val="28"/>
          <w:szCs w:val="28"/>
          <w:lang w:val="lv-LV"/>
        </w:rPr>
        <w:t>summas</w:t>
      </w:r>
      <w:r w:rsidR="00F7064B" w:rsidRPr="00CA2A2B" w:rsidDel="002C5398">
        <w:rPr>
          <w:sz w:val="28"/>
          <w:szCs w:val="28"/>
          <w:lang w:val="lv-LV"/>
        </w:rPr>
        <w:t xml:space="preserve"> </w:t>
      </w:r>
      <w:r w:rsidR="00F7064B">
        <w:rPr>
          <w:sz w:val="28"/>
          <w:szCs w:val="28"/>
          <w:lang w:val="lv-LV"/>
        </w:rPr>
        <w:t>(75</w:t>
      </w:r>
      <w:r w:rsidR="00C41DAC">
        <w:rPr>
          <w:sz w:val="28"/>
          <w:szCs w:val="28"/>
          <w:lang w:val="lv-LV"/>
        </w:rPr>
        <w:t> </w:t>
      </w:r>
      <w:r w:rsidR="00F7064B">
        <w:rPr>
          <w:sz w:val="28"/>
          <w:szCs w:val="28"/>
          <w:lang w:val="lv-LV"/>
        </w:rPr>
        <w:t xml:space="preserve">%) </w:t>
      </w:r>
      <w:r w:rsidR="00F7064B" w:rsidRPr="00CA2A2B" w:rsidDel="002C5398">
        <w:rPr>
          <w:sz w:val="28"/>
          <w:szCs w:val="28"/>
          <w:lang w:val="lv-LV"/>
        </w:rPr>
        <w:t xml:space="preserve">tiek izmaksāta </w:t>
      </w:r>
      <w:r w:rsidR="00C41DAC">
        <w:rPr>
          <w:sz w:val="28"/>
          <w:szCs w:val="28"/>
          <w:lang w:val="lv-LV"/>
        </w:rPr>
        <w:t>attiecīgajā</w:t>
      </w:r>
      <w:r w:rsidR="00F7064B" w:rsidRPr="00CA2A2B" w:rsidDel="002C5398">
        <w:rPr>
          <w:sz w:val="28"/>
          <w:szCs w:val="28"/>
          <w:lang w:val="lv-LV"/>
        </w:rPr>
        <w:t xml:space="preserve"> mēnesī, savukārt daļa </w:t>
      </w:r>
      <w:r w:rsidR="00F7064B" w:rsidRPr="00CA2A2B">
        <w:rPr>
          <w:sz w:val="28"/>
          <w:szCs w:val="28"/>
          <w:lang w:val="lv-LV"/>
        </w:rPr>
        <w:t>summas</w:t>
      </w:r>
      <w:r w:rsidR="00F7064B" w:rsidRPr="00CA2A2B" w:rsidDel="002C5398">
        <w:rPr>
          <w:sz w:val="28"/>
          <w:szCs w:val="28"/>
          <w:lang w:val="lv-LV"/>
        </w:rPr>
        <w:t xml:space="preserve"> </w:t>
      </w:r>
      <w:r w:rsidR="00F7064B">
        <w:rPr>
          <w:sz w:val="28"/>
          <w:szCs w:val="28"/>
          <w:lang w:val="lv-LV"/>
        </w:rPr>
        <w:t>(25</w:t>
      </w:r>
      <w:r w:rsidR="001B357B">
        <w:rPr>
          <w:sz w:val="28"/>
          <w:szCs w:val="28"/>
          <w:lang w:val="lv-LV"/>
        </w:rPr>
        <w:t> </w:t>
      </w:r>
      <w:r w:rsidR="00F7064B">
        <w:rPr>
          <w:sz w:val="28"/>
          <w:szCs w:val="28"/>
          <w:lang w:val="lv-LV"/>
        </w:rPr>
        <w:t xml:space="preserve">%) </w:t>
      </w:r>
      <w:r w:rsidR="00F7064B" w:rsidRPr="00CA2A2B" w:rsidDel="002C5398">
        <w:rPr>
          <w:sz w:val="28"/>
          <w:szCs w:val="28"/>
          <w:lang w:val="lv-LV"/>
        </w:rPr>
        <w:t>uzkrājas</w:t>
      </w:r>
      <w:r w:rsidR="00F7064B">
        <w:rPr>
          <w:sz w:val="28"/>
          <w:szCs w:val="28"/>
          <w:lang w:val="lv-LV"/>
        </w:rPr>
        <w:t xml:space="preserve"> līdz prezidentūras noslēgumam)</w:t>
      </w:r>
      <w:r w:rsidRPr="00D94E25">
        <w:rPr>
          <w:sz w:val="28"/>
          <w:szCs w:val="28"/>
          <w:lang w:val="lv-LV"/>
        </w:rPr>
        <w:t xml:space="preserve">; </w:t>
      </w:r>
    </w:p>
    <w:p w14:paraId="58C1A87D" w14:textId="4204F268" w:rsidR="003A0619" w:rsidRPr="003A0619" w:rsidRDefault="003A0619" w:rsidP="00D94E25">
      <w:pPr>
        <w:ind w:left="1418" w:hanging="425"/>
        <w:jc w:val="both"/>
        <w:rPr>
          <w:sz w:val="28"/>
          <w:szCs w:val="28"/>
          <w:lang w:val="lv-LV"/>
        </w:rPr>
      </w:pPr>
      <w:r>
        <w:rPr>
          <w:sz w:val="28"/>
          <w:szCs w:val="28"/>
          <w:lang w:val="lv-LV"/>
        </w:rPr>
        <w:t xml:space="preserve">2.2. </w:t>
      </w:r>
      <w:r w:rsidRPr="003A0619">
        <w:rPr>
          <w:sz w:val="28"/>
          <w:szCs w:val="28"/>
          <w:lang w:val="lv-LV"/>
        </w:rPr>
        <w:t>piemaksa par p</w:t>
      </w:r>
      <w:r w:rsidR="00C41DAC">
        <w:rPr>
          <w:sz w:val="28"/>
          <w:szCs w:val="28"/>
          <w:lang w:val="lv-LV"/>
        </w:rPr>
        <w:t>ap</w:t>
      </w:r>
      <w:r w:rsidRPr="003A0619">
        <w:rPr>
          <w:sz w:val="28"/>
          <w:szCs w:val="28"/>
          <w:lang w:val="lv-LV"/>
        </w:rPr>
        <w:t>ildu pienākumu veikšanu personālam, kas piedalās Latvijas prezidentūras nodrošināšanā, bet nav tieši iesaistīts darba grupu vadīšanā un organizēšanā</w:t>
      </w:r>
      <w:r>
        <w:rPr>
          <w:sz w:val="28"/>
          <w:szCs w:val="28"/>
          <w:lang w:val="lv-LV"/>
        </w:rPr>
        <w:t>;</w:t>
      </w:r>
    </w:p>
    <w:p w14:paraId="58C1A87E" w14:textId="77777777" w:rsidR="00B838F3" w:rsidRPr="00D94E25" w:rsidRDefault="003A0619" w:rsidP="00D94E25">
      <w:pPr>
        <w:ind w:left="1418" w:hanging="425"/>
        <w:jc w:val="both"/>
        <w:rPr>
          <w:sz w:val="28"/>
          <w:szCs w:val="28"/>
          <w:lang w:val="lv-LV"/>
        </w:rPr>
      </w:pPr>
      <w:r>
        <w:rPr>
          <w:sz w:val="28"/>
          <w:szCs w:val="28"/>
          <w:lang w:val="lv-LV"/>
        </w:rPr>
        <w:t>2.3</w:t>
      </w:r>
      <w:r w:rsidR="00B838F3" w:rsidRPr="00D94E25">
        <w:rPr>
          <w:sz w:val="28"/>
          <w:szCs w:val="28"/>
          <w:lang w:val="lv-LV"/>
        </w:rPr>
        <w:t>. prēmija par darba sniegumu Latvijas prezidentūras nodrošināšanā.</w:t>
      </w:r>
    </w:p>
    <w:p w14:paraId="58C1A87F" w14:textId="37793AB1" w:rsidR="00804A68" w:rsidRDefault="00804A68" w:rsidP="00D94E25">
      <w:pPr>
        <w:ind w:firstLine="709"/>
        <w:jc w:val="both"/>
        <w:rPr>
          <w:sz w:val="28"/>
          <w:szCs w:val="28"/>
          <w:lang w:val="lv-LV"/>
        </w:rPr>
      </w:pPr>
      <w:r>
        <w:rPr>
          <w:sz w:val="28"/>
          <w:szCs w:val="28"/>
          <w:lang w:val="lv-LV"/>
        </w:rPr>
        <w:t xml:space="preserve">3. </w:t>
      </w:r>
      <w:r w:rsidR="00C41DAC">
        <w:rPr>
          <w:sz w:val="28"/>
          <w:szCs w:val="28"/>
          <w:lang w:val="lv-LV"/>
        </w:rPr>
        <w:t>P</w:t>
      </w:r>
      <w:r w:rsidRPr="00E556E9">
        <w:rPr>
          <w:sz w:val="28"/>
          <w:szCs w:val="28"/>
          <w:lang w:val="lv-LV"/>
        </w:rPr>
        <w:t xml:space="preserve">apildu </w:t>
      </w:r>
      <w:r w:rsidR="00B838F3">
        <w:rPr>
          <w:sz w:val="28"/>
          <w:szCs w:val="28"/>
          <w:lang w:val="lv-LV"/>
        </w:rPr>
        <w:t>sociālās garantijas:</w:t>
      </w:r>
    </w:p>
    <w:p w14:paraId="58C1A880" w14:textId="77777777" w:rsidR="00B838F3" w:rsidRDefault="00B838F3" w:rsidP="00D94E25">
      <w:pPr>
        <w:ind w:firstLine="993"/>
        <w:jc w:val="both"/>
        <w:rPr>
          <w:sz w:val="28"/>
          <w:szCs w:val="28"/>
          <w:lang w:val="lv-LV"/>
        </w:rPr>
      </w:pPr>
      <w:r>
        <w:rPr>
          <w:sz w:val="28"/>
          <w:szCs w:val="28"/>
          <w:lang w:val="lv-LV"/>
        </w:rPr>
        <w:t xml:space="preserve">3.1. </w:t>
      </w:r>
      <w:r w:rsidRPr="00564C28">
        <w:rPr>
          <w:sz w:val="28"/>
          <w:szCs w:val="28"/>
          <w:lang w:val="lv-LV"/>
        </w:rPr>
        <w:t xml:space="preserve">papildu </w:t>
      </w:r>
      <w:r w:rsidR="00CA1350">
        <w:rPr>
          <w:sz w:val="28"/>
          <w:szCs w:val="28"/>
          <w:lang w:val="lv-LV"/>
        </w:rPr>
        <w:t xml:space="preserve">apmaksāts </w:t>
      </w:r>
      <w:r w:rsidRPr="00564C28">
        <w:rPr>
          <w:sz w:val="28"/>
          <w:szCs w:val="28"/>
          <w:lang w:val="lv-LV"/>
        </w:rPr>
        <w:t>mācību atvaļinājums</w:t>
      </w:r>
      <w:r>
        <w:rPr>
          <w:sz w:val="28"/>
          <w:szCs w:val="28"/>
          <w:lang w:val="lv-LV"/>
        </w:rPr>
        <w:t>;</w:t>
      </w:r>
    </w:p>
    <w:p w14:paraId="58C1A881" w14:textId="40CD79EF" w:rsidR="00B838F3" w:rsidRPr="00E556E9" w:rsidRDefault="00D94E25" w:rsidP="00D94E25">
      <w:pPr>
        <w:ind w:left="1418" w:hanging="425"/>
        <w:jc w:val="both"/>
        <w:rPr>
          <w:sz w:val="28"/>
          <w:szCs w:val="28"/>
          <w:lang w:val="lv-LV"/>
        </w:rPr>
      </w:pPr>
      <w:r>
        <w:rPr>
          <w:sz w:val="28"/>
          <w:szCs w:val="28"/>
          <w:lang w:val="lv-LV"/>
        </w:rPr>
        <w:t>3.2.</w:t>
      </w:r>
      <w:r w:rsidR="00C41DAC">
        <w:rPr>
          <w:sz w:val="28"/>
          <w:szCs w:val="28"/>
          <w:lang w:val="lv-LV"/>
        </w:rPr>
        <w:t xml:space="preserve"> </w:t>
      </w:r>
      <w:r w:rsidR="00B838F3">
        <w:rPr>
          <w:sz w:val="28"/>
          <w:szCs w:val="28"/>
          <w:lang w:val="lv-LV"/>
        </w:rPr>
        <w:t xml:space="preserve">papildu apmaksāts atvaļinājums pēc </w:t>
      </w:r>
      <w:r>
        <w:rPr>
          <w:sz w:val="28"/>
          <w:szCs w:val="28"/>
          <w:lang w:val="lv-LV"/>
        </w:rPr>
        <w:t xml:space="preserve">Latvijas </w:t>
      </w:r>
      <w:r w:rsidR="00B838F3">
        <w:rPr>
          <w:sz w:val="28"/>
          <w:szCs w:val="28"/>
          <w:lang w:val="lv-LV"/>
        </w:rPr>
        <w:t xml:space="preserve">prezidentūras nodrošināšanas. </w:t>
      </w:r>
    </w:p>
    <w:p w14:paraId="58C1A882" w14:textId="69C27DD3" w:rsidR="00A47443" w:rsidRPr="00A47443" w:rsidRDefault="00A47443" w:rsidP="0026023E">
      <w:pPr>
        <w:pStyle w:val="ListParagraph"/>
        <w:ind w:left="0"/>
        <w:rPr>
          <w:rFonts w:ascii="Times New Roman" w:hAnsi="Times New Roman"/>
          <w:sz w:val="28"/>
          <w:szCs w:val="28"/>
        </w:rPr>
      </w:pPr>
      <w:r w:rsidRPr="00A47443">
        <w:rPr>
          <w:rFonts w:ascii="Times New Roman" w:hAnsi="Times New Roman"/>
          <w:sz w:val="28"/>
          <w:szCs w:val="28"/>
        </w:rPr>
        <w:t>Lai nodrošinātu minētos motivācijas pasākumus</w:t>
      </w:r>
      <w:r w:rsidR="00F369B7">
        <w:rPr>
          <w:rFonts w:ascii="Times New Roman" w:hAnsi="Times New Roman"/>
          <w:sz w:val="28"/>
          <w:szCs w:val="28"/>
        </w:rPr>
        <w:t>, tai skaitā budžeta līdzekļu plānošanu</w:t>
      </w:r>
      <w:r w:rsidR="00C41DAC">
        <w:rPr>
          <w:rFonts w:ascii="Times New Roman" w:hAnsi="Times New Roman"/>
          <w:sz w:val="28"/>
          <w:szCs w:val="28"/>
        </w:rPr>
        <w:t xml:space="preserve"> laikus</w:t>
      </w:r>
      <w:r w:rsidRPr="00A47443">
        <w:rPr>
          <w:rFonts w:ascii="Times New Roman" w:hAnsi="Times New Roman"/>
          <w:sz w:val="28"/>
          <w:szCs w:val="28"/>
        </w:rPr>
        <w:t>, ir nepieciešams</w:t>
      </w:r>
      <w:r w:rsidR="00F369B7">
        <w:rPr>
          <w:rFonts w:ascii="Times New Roman" w:hAnsi="Times New Roman"/>
          <w:sz w:val="28"/>
          <w:szCs w:val="28"/>
        </w:rPr>
        <w:t xml:space="preserve"> </w:t>
      </w:r>
      <w:r w:rsidR="00C41DAC">
        <w:rPr>
          <w:rFonts w:ascii="Times New Roman" w:hAnsi="Times New Roman"/>
          <w:sz w:val="28"/>
          <w:szCs w:val="28"/>
        </w:rPr>
        <w:t>izdarīt</w:t>
      </w:r>
      <w:r w:rsidRPr="00A47443">
        <w:rPr>
          <w:rFonts w:ascii="Times New Roman" w:hAnsi="Times New Roman"/>
          <w:sz w:val="28"/>
          <w:szCs w:val="28"/>
        </w:rPr>
        <w:t xml:space="preserve"> grozījumus Valsts un pašvaldību institūciju amatpersonu un darbinieku atlīdzības likumā.</w:t>
      </w:r>
    </w:p>
    <w:p w14:paraId="58C1A883" w14:textId="28724935" w:rsidR="003A0619" w:rsidRDefault="00CA1350" w:rsidP="003A0619">
      <w:pPr>
        <w:pStyle w:val="ListParagraph"/>
        <w:ind w:left="0"/>
        <w:rPr>
          <w:rFonts w:ascii="Times New Roman" w:hAnsi="Times New Roman"/>
          <w:sz w:val="28"/>
          <w:szCs w:val="28"/>
        </w:rPr>
      </w:pPr>
      <w:r w:rsidRPr="00CA1350">
        <w:rPr>
          <w:rFonts w:ascii="Times New Roman" w:hAnsi="Times New Roman"/>
          <w:sz w:val="28"/>
          <w:szCs w:val="28"/>
        </w:rPr>
        <w:t>Visas ar papildu izdevumiem saistītās izmaksas (papildu darba samaks</w:t>
      </w:r>
      <w:r>
        <w:rPr>
          <w:rFonts w:ascii="Times New Roman" w:hAnsi="Times New Roman"/>
          <w:sz w:val="28"/>
          <w:szCs w:val="28"/>
        </w:rPr>
        <w:t>a</w:t>
      </w:r>
      <w:r w:rsidRPr="00CA1350">
        <w:rPr>
          <w:rFonts w:ascii="Times New Roman" w:hAnsi="Times New Roman"/>
          <w:sz w:val="28"/>
          <w:szCs w:val="28"/>
        </w:rPr>
        <w:t>, sociālās garantijas, papildu mācības, papildu personāla piesaiste) saskaņā ar Latvijas prezidentūras ES Padomē budžeta veidošanas vadlīnijās noteikt</w:t>
      </w:r>
      <w:r w:rsidR="00DB0DA7">
        <w:rPr>
          <w:rFonts w:ascii="Times New Roman" w:hAnsi="Times New Roman"/>
          <w:sz w:val="28"/>
          <w:szCs w:val="28"/>
        </w:rPr>
        <w:t>ajiem nosacījumiem</w:t>
      </w:r>
      <w:r w:rsidRPr="00CA1350">
        <w:rPr>
          <w:rFonts w:ascii="Times New Roman" w:hAnsi="Times New Roman"/>
          <w:b/>
          <w:sz w:val="28"/>
          <w:szCs w:val="28"/>
        </w:rPr>
        <w:t xml:space="preserve"> </w:t>
      </w:r>
      <w:r w:rsidRPr="00CA1350">
        <w:rPr>
          <w:rFonts w:ascii="Times New Roman" w:hAnsi="Times New Roman"/>
          <w:sz w:val="28"/>
          <w:szCs w:val="28"/>
        </w:rPr>
        <w:t>plāno centralizēti (budžeta pieprasījumus apkopo un izvērtē sekretariāts, apstiprināšanai Ministru kabinetā iesniedz Ārlietu ministrija) un izmaksā no ministrijas vai citas centrālās valsts iestādes budžetā izveidotās budžeta programmas (apakšprogrammas), no kuras tiek segti ar prezidentūru saistītie izdevumi.</w:t>
      </w:r>
      <w:r w:rsidR="003A0619" w:rsidRPr="00CA1350">
        <w:rPr>
          <w:rFonts w:ascii="Times New Roman" w:hAnsi="Times New Roman"/>
          <w:sz w:val="28"/>
          <w:szCs w:val="28"/>
        </w:rPr>
        <w:t xml:space="preserve"> </w:t>
      </w:r>
    </w:p>
    <w:p w14:paraId="58C1A884" w14:textId="77777777" w:rsidR="00CA1350" w:rsidRDefault="00CA1350" w:rsidP="003A0619">
      <w:pPr>
        <w:pStyle w:val="ListParagraph"/>
        <w:ind w:left="0"/>
        <w:rPr>
          <w:rFonts w:ascii="Times New Roman" w:hAnsi="Times New Roman"/>
          <w:sz w:val="28"/>
          <w:szCs w:val="28"/>
        </w:rPr>
      </w:pPr>
    </w:p>
    <w:p w14:paraId="58C1A885" w14:textId="77777777" w:rsidR="00CA1350" w:rsidRDefault="00CA1350" w:rsidP="003A0619">
      <w:pPr>
        <w:pStyle w:val="ListParagraph"/>
        <w:ind w:left="0"/>
        <w:rPr>
          <w:rFonts w:ascii="Times New Roman" w:hAnsi="Times New Roman"/>
          <w:sz w:val="28"/>
          <w:szCs w:val="28"/>
        </w:rPr>
      </w:pPr>
    </w:p>
    <w:p w14:paraId="58C1A886" w14:textId="77777777" w:rsidR="00CA1350" w:rsidRPr="00CA1350" w:rsidRDefault="00CA1350" w:rsidP="003A0619">
      <w:pPr>
        <w:pStyle w:val="ListParagraph"/>
        <w:ind w:left="0"/>
        <w:rPr>
          <w:rFonts w:ascii="Times New Roman" w:hAnsi="Times New Roman"/>
          <w:sz w:val="28"/>
          <w:szCs w:val="28"/>
        </w:rPr>
      </w:pPr>
    </w:p>
    <w:p w14:paraId="58C1A887" w14:textId="77777777" w:rsidR="00804A68" w:rsidRDefault="00804A68" w:rsidP="00750621">
      <w:pPr>
        <w:jc w:val="both"/>
        <w:rPr>
          <w:sz w:val="28"/>
          <w:szCs w:val="28"/>
          <w:lang w:val="lv-LV"/>
        </w:rPr>
      </w:pPr>
    </w:p>
    <w:p w14:paraId="58C1A888" w14:textId="77777777" w:rsidR="00804A68" w:rsidRDefault="0026023E" w:rsidP="0026023E">
      <w:pPr>
        <w:jc w:val="center"/>
        <w:rPr>
          <w:b/>
          <w:sz w:val="28"/>
          <w:szCs w:val="28"/>
          <w:lang w:val="lv-LV"/>
        </w:rPr>
      </w:pPr>
      <w:r>
        <w:rPr>
          <w:b/>
          <w:sz w:val="28"/>
          <w:szCs w:val="28"/>
          <w:lang w:val="lv-LV"/>
        </w:rPr>
        <w:t xml:space="preserve">III. </w:t>
      </w:r>
      <w:r w:rsidR="00B838F3" w:rsidRPr="00B838F3">
        <w:rPr>
          <w:b/>
          <w:sz w:val="28"/>
          <w:szCs w:val="28"/>
          <w:lang w:val="lv-LV"/>
        </w:rPr>
        <w:t xml:space="preserve">Turpmākā </w:t>
      </w:r>
      <w:r>
        <w:rPr>
          <w:b/>
          <w:sz w:val="28"/>
          <w:szCs w:val="28"/>
          <w:lang w:val="lv-LV"/>
        </w:rPr>
        <w:t xml:space="preserve">rīcība </w:t>
      </w:r>
      <w:r w:rsidR="00260A92">
        <w:rPr>
          <w:b/>
          <w:sz w:val="28"/>
          <w:szCs w:val="28"/>
          <w:lang w:val="lv-LV"/>
        </w:rPr>
        <w:t>Latvijas prezidentūras nodrošināšanai</w:t>
      </w:r>
    </w:p>
    <w:p w14:paraId="58C1A889" w14:textId="77777777" w:rsidR="0026023E" w:rsidRDefault="0026023E" w:rsidP="0026023E">
      <w:pPr>
        <w:jc w:val="center"/>
        <w:rPr>
          <w:b/>
          <w:sz w:val="28"/>
          <w:szCs w:val="28"/>
          <w:lang w:val="lv-LV"/>
        </w:rPr>
      </w:pPr>
    </w:p>
    <w:p w14:paraId="58C1A88A" w14:textId="77777777" w:rsidR="00D94E25" w:rsidRPr="00F369B7" w:rsidRDefault="0026023E" w:rsidP="00750621">
      <w:pPr>
        <w:jc w:val="both"/>
        <w:rPr>
          <w:sz w:val="28"/>
          <w:szCs w:val="28"/>
          <w:lang w:val="lv-LV"/>
        </w:rPr>
      </w:pPr>
      <w:r w:rsidRPr="00F369B7">
        <w:rPr>
          <w:sz w:val="28"/>
          <w:szCs w:val="28"/>
          <w:lang w:val="lv-LV"/>
        </w:rPr>
        <w:t>Lai veiksmīgi sagatavotos Latvijas prezidentūrai, tai skaitā saplānotu valsts budžeta līdzekļus, tiek veikti un plānoti šādi pasākumi:</w:t>
      </w:r>
    </w:p>
    <w:p w14:paraId="58C1A88B" w14:textId="77777777" w:rsidR="00646801" w:rsidRPr="00646801" w:rsidRDefault="00CA1350" w:rsidP="00646801">
      <w:pPr>
        <w:pStyle w:val="ListParagraph"/>
        <w:numPr>
          <w:ilvl w:val="0"/>
          <w:numId w:val="14"/>
        </w:numPr>
        <w:rPr>
          <w:rFonts w:ascii="Times New Roman" w:hAnsi="Times New Roman"/>
          <w:sz w:val="28"/>
          <w:szCs w:val="28"/>
        </w:rPr>
      </w:pPr>
      <w:r w:rsidRPr="00646801">
        <w:rPr>
          <w:rFonts w:ascii="Times New Roman" w:hAnsi="Times New Roman"/>
          <w:sz w:val="28"/>
          <w:szCs w:val="28"/>
        </w:rPr>
        <w:t>2012.gadā</w:t>
      </w:r>
      <w:r w:rsidR="00646801" w:rsidRPr="00646801">
        <w:rPr>
          <w:rFonts w:ascii="Times New Roman" w:hAnsi="Times New Roman"/>
          <w:sz w:val="28"/>
          <w:szCs w:val="28"/>
        </w:rPr>
        <w:t>:</w:t>
      </w:r>
    </w:p>
    <w:p w14:paraId="58C1A88C" w14:textId="3AB18A48" w:rsidR="00646801" w:rsidRPr="00646801" w:rsidRDefault="00646801" w:rsidP="00646801">
      <w:pPr>
        <w:pStyle w:val="ListParagraph"/>
        <w:numPr>
          <w:ilvl w:val="1"/>
          <w:numId w:val="14"/>
        </w:numPr>
        <w:rPr>
          <w:rFonts w:ascii="Times New Roman" w:hAnsi="Times New Roman"/>
          <w:sz w:val="28"/>
          <w:szCs w:val="28"/>
        </w:rPr>
      </w:pPr>
      <w:r w:rsidRPr="00646801">
        <w:rPr>
          <w:rFonts w:ascii="Times New Roman" w:hAnsi="Times New Roman"/>
          <w:sz w:val="28"/>
          <w:szCs w:val="28"/>
        </w:rPr>
        <w:t xml:space="preserve">veikta </w:t>
      </w:r>
      <w:r w:rsidR="00CA1350" w:rsidRPr="00646801">
        <w:rPr>
          <w:rFonts w:ascii="Times New Roman" w:hAnsi="Times New Roman"/>
          <w:sz w:val="28"/>
          <w:szCs w:val="28"/>
        </w:rPr>
        <w:t>sākotnē</w:t>
      </w:r>
      <w:r w:rsidRPr="00646801">
        <w:rPr>
          <w:rFonts w:ascii="Times New Roman" w:hAnsi="Times New Roman"/>
          <w:sz w:val="28"/>
          <w:szCs w:val="28"/>
        </w:rPr>
        <w:t>jā</w:t>
      </w:r>
      <w:r w:rsidR="00CA1350" w:rsidRPr="00646801">
        <w:rPr>
          <w:rFonts w:ascii="Times New Roman" w:hAnsi="Times New Roman"/>
          <w:sz w:val="28"/>
          <w:szCs w:val="28"/>
        </w:rPr>
        <w:t xml:space="preserve"> </w:t>
      </w:r>
      <w:r w:rsidR="00CD44B8" w:rsidRPr="00646801">
        <w:rPr>
          <w:rFonts w:ascii="Times New Roman" w:hAnsi="Times New Roman"/>
          <w:sz w:val="28"/>
          <w:szCs w:val="28"/>
        </w:rPr>
        <w:t>personāl</w:t>
      </w:r>
      <w:r w:rsidRPr="00646801">
        <w:rPr>
          <w:rFonts w:ascii="Times New Roman" w:hAnsi="Times New Roman"/>
          <w:sz w:val="28"/>
          <w:szCs w:val="28"/>
        </w:rPr>
        <w:t>a</w:t>
      </w:r>
      <w:r w:rsidR="00C41DAC">
        <w:rPr>
          <w:rFonts w:ascii="Times New Roman" w:hAnsi="Times New Roman"/>
          <w:sz w:val="28"/>
          <w:szCs w:val="28"/>
        </w:rPr>
        <w:t xml:space="preserve"> apzināšana</w:t>
      </w:r>
      <w:r w:rsidR="00CD44B8" w:rsidRPr="00646801">
        <w:rPr>
          <w:rFonts w:ascii="Times New Roman" w:hAnsi="Times New Roman"/>
          <w:sz w:val="28"/>
          <w:szCs w:val="28"/>
        </w:rPr>
        <w:t xml:space="preserve">, kas būs iesaistīts Latvijas prezidentūras nodrošināšanā, un </w:t>
      </w:r>
      <w:r w:rsidR="00260A92" w:rsidRPr="00646801">
        <w:rPr>
          <w:rFonts w:ascii="Times New Roman" w:hAnsi="Times New Roman"/>
          <w:sz w:val="28"/>
          <w:szCs w:val="28"/>
        </w:rPr>
        <w:t>E</w:t>
      </w:r>
      <w:r w:rsidR="0026023E" w:rsidRPr="00646801">
        <w:rPr>
          <w:rFonts w:ascii="Times New Roman" w:hAnsi="Times New Roman"/>
          <w:sz w:val="28"/>
          <w:szCs w:val="28"/>
        </w:rPr>
        <w:t xml:space="preserve">iropas Sociālā fonda </w:t>
      </w:r>
      <w:r w:rsidR="00260A92" w:rsidRPr="00646801">
        <w:rPr>
          <w:rFonts w:ascii="Times New Roman" w:hAnsi="Times New Roman"/>
          <w:sz w:val="28"/>
          <w:szCs w:val="28"/>
        </w:rPr>
        <w:t xml:space="preserve">projekta </w:t>
      </w:r>
      <w:r w:rsidR="00C41DAC">
        <w:rPr>
          <w:rFonts w:ascii="Times New Roman" w:hAnsi="Times New Roman"/>
          <w:sz w:val="28"/>
          <w:szCs w:val="28"/>
        </w:rPr>
        <w:t>''</w:t>
      </w:r>
      <w:r w:rsidR="00260A92" w:rsidRPr="00646801">
        <w:rPr>
          <w:rFonts w:ascii="Times New Roman" w:hAnsi="Times New Roman"/>
          <w:sz w:val="28"/>
          <w:szCs w:val="28"/>
        </w:rPr>
        <w:t>Atbalsts strukturālo reformu ieviešanai valsts pārvaldē" ietvaros ti</w:t>
      </w:r>
      <w:r w:rsidR="0026023E" w:rsidRPr="00646801">
        <w:rPr>
          <w:rFonts w:ascii="Times New Roman" w:hAnsi="Times New Roman"/>
          <w:sz w:val="28"/>
          <w:szCs w:val="28"/>
        </w:rPr>
        <w:t>ek</w:t>
      </w:r>
      <w:r w:rsidR="00260A92" w:rsidRPr="00646801">
        <w:rPr>
          <w:rFonts w:ascii="Times New Roman" w:hAnsi="Times New Roman"/>
          <w:sz w:val="28"/>
          <w:szCs w:val="28"/>
        </w:rPr>
        <w:t xml:space="preserve"> veikta ministriju un to padotības</w:t>
      </w:r>
      <w:r w:rsidR="00CD44B8" w:rsidRPr="00646801">
        <w:rPr>
          <w:rFonts w:ascii="Times New Roman" w:hAnsi="Times New Roman"/>
          <w:sz w:val="28"/>
          <w:szCs w:val="28"/>
        </w:rPr>
        <w:t xml:space="preserve"> iestāžu deleģēto ekspertu</w:t>
      </w:r>
      <w:r w:rsidR="00260A92" w:rsidRPr="00646801">
        <w:rPr>
          <w:rFonts w:ascii="Times New Roman" w:hAnsi="Times New Roman"/>
          <w:sz w:val="28"/>
          <w:szCs w:val="28"/>
        </w:rPr>
        <w:t xml:space="preserve"> angļu valodas zināšanu pārbaude</w:t>
      </w:r>
      <w:r w:rsidR="00CD44B8" w:rsidRPr="00646801">
        <w:rPr>
          <w:rFonts w:ascii="Times New Roman" w:hAnsi="Times New Roman"/>
          <w:sz w:val="28"/>
          <w:szCs w:val="28"/>
        </w:rPr>
        <w:t>, kas ļaus precīzāk izstrādāt a</w:t>
      </w:r>
      <w:r w:rsidRPr="00646801">
        <w:rPr>
          <w:rFonts w:ascii="Times New Roman" w:hAnsi="Times New Roman"/>
          <w:sz w:val="28"/>
          <w:szCs w:val="28"/>
        </w:rPr>
        <w:t>ngļu valodas mācību piedāvājumu</w:t>
      </w:r>
      <w:r w:rsidR="00C41DAC">
        <w:rPr>
          <w:rFonts w:ascii="Times New Roman" w:hAnsi="Times New Roman"/>
          <w:sz w:val="28"/>
          <w:szCs w:val="28"/>
        </w:rPr>
        <w:t>;</w:t>
      </w:r>
      <w:r w:rsidRPr="00646801">
        <w:rPr>
          <w:rFonts w:ascii="Times New Roman" w:hAnsi="Times New Roman"/>
          <w:sz w:val="28"/>
          <w:szCs w:val="28"/>
        </w:rPr>
        <w:t xml:space="preserve"> </w:t>
      </w:r>
    </w:p>
    <w:p w14:paraId="58C1A88D" w14:textId="1228E5FC" w:rsidR="00CD44B8" w:rsidRPr="003A34D9" w:rsidRDefault="00646801" w:rsidP="00646801">
      <w:pPr>
        <w:pStyle w:val="ListParagraph"/>
        <w:numPr>
          <w:ilvl w:val="1"/>
          <w:numId w:val="14"/>
        </w:numPr>
        <w:rPr>
          <w:rFonts w:ascii="Times New Roman" w:hAnsi="Times New Roman"/>
          <w:sz w:val="28"/>
          <w:szCs w:val="28"/>
        </w:rPr>
      </w:pPr>
      <w:r w:rsidRPr="00646801">
        <w:rPr>
          <w:rFonts w:ascii="Times New Roman" w:hAnsi="Times New Roman"/>
          <w:sz w:val="28"/>
          <w:szCs w:val="28"/>
        </w:rPr>
        <w:t>tiek uzsāktas</w:t>
      </w:r>
      <w:r w:rsidR="00C41DAC">
        <w:rPr>
          <w:rFonts w:ascii="Times New Roman" w:hAnsi="Times New Roman"/>
          <w:sz w:val="28"/>
          <w:szCs w:val="28"/>
        </w:rPr>
        <w:t>/</w:t>
      </w:r>
      <w:r w:rsidRPr="003A34D9">
        <w:rPr>
          <w:rFonts w:ascii="Times New Roman" w:hAnsi="Times New Roman"/>
          <w:sz w:val="28"/>
          <w:szCs w:val="28"/>
        </w:rPr>
        <w:t>turpinātas franču valodas mācības Francijas Institūtā, kas nodrošina mācības 300 personām gadā.</w:t>
      </w:r>
    </w:p>
    <w:p w14:paraId="58C1A88E" w14:textId="77777777" w:rsidR="00A47443" w:rsidRDefault="00A47443" w:rsidP="0026023E">
      <w:pPr>
        <w:ind w:left="993" w:hanging="284"/>
        <w:jc w:val="both"/>
        <w:rPr>
          <w:sz w:val="28"/>
          <w:szCs w:val="28"/>
          <w:lang w:val="lv-LV"/>
        </w:rPr>
      </w:pPr>
      <w:r w:rsidRPr="00F369B7">
        <w:rPr>
          <w:sz w:val="28"/>
          <w:szCs w:val="28"/>
          <w:lang w:val="lv-LV"/>
        </w:rPr>
        <w:t xml:space="preserve">2. </w:t>
      </w:r>
      <w:r w:rsidR="00CD44B8" w:rsidRPr="00F369B7">
        <w:rPr>
          <w:sz w:val="28"/>
          <w:szCs w:val="28"/>
          <w:lang w:val="lv-LV"/>
        </w:rPr>
        <w:t>2013.gadā:</w:t>
      </w:r>
    </w:p>
    <w:p w14:paraId="58C1A88F" w14:textId="77777777" w:rsidR="00646801" w:rsidRDefault="00646801" w:rsidP="00646801">
      <w:pPr>
        <w:ind w:left="1843" w:hanging="709"/>
        <w:jc w:val="both"/>
        <w:rPr>
          <w:sz w:val="28"/>
          <w:szCs w:val="28"/>
          <w:lang w:val="lv-LV"/>
        </w:rPr>
      </w:pPr>
      <w:r>
        <w:rPr>
          <w:sz w:val="28"/>
          <w:szCs w:val="28"/>
          <w:lang w:val="lv-LV"/>
        </w:rPr>
        <w:t>2.1.</w:t>
      </w:r>
      <w:proofErr w:type="gramStart"/>
      <w:r>
        <w:rPr>
          <w:sz w:val="28"/>
          <w:szCs w:val="28"/>
          <w:lang w:val="lv-LV"/>
        </w:rPr>
        <w:t xml:space="preserve">  </w:t>
      </w:r>
      <w:r w:rsidR="003A34D9">
        <w:rPr>
          <w:sz w:val="28"/>
          <w:szCs w:val="28"/>
          <w:lang w:val="lv-LV"/>
        </w:rPr>
        <w:t xml:space="preserve"> </w:t>
      </w:r>
      <w:proofErr w:type="gramEnd"/>
      <w:r>
        <w:rPr>
          <w:sz w:val="28"/>
          <w:szCs w:val="28"/>
          <w:lang w:val="lv-LV"/>
        </w:rPr>
        <w:t>a</w:t>
      </w:r>
      <w:r w:rsidR="00CA1350" w:rsidRPr="00F369B7">
        <w:rPr>
          <w:sz w:val="28"/>
          <w:szCs w:val="28"/>
          <w:lang w:val="lv-LV"/>
        </w:rPr>
        <w:t>t</w:t>
      </w:r>
      <w:r>
        <w:rPr>
          <w:sz w:val="28"/>
          <w:szCs w:val="28"/>
          <w:lang w:val="lv-LV"/>
        </w:rPr>
        <w:t>karībā no</w:t>
      </w:r>
      <w:r w:rsidR="00CA1350" w:rsidRPr="00F369B7">
        <w:rPr>
          <w:sz w:val="28"/>
          <w:szCs w:val="28"/>
          <w:lang w:val="lv-LV"/>
        </w:rPr>
        <w:t xml:space="preserve"> </w:t>
      </w:r>
      <w:r>
        <w:rPr>
          <w:sz w:val="28"/>
          <w:szCs w:val="28"/>
          <w:lang w:val="lv-LV"/>
        </w:rPr>
        <w:t xml:space="preserve">pieejamā </w:t>
      </w:r>
      <w:r w:rsidR="00CA1350" w:rsidRPr="00F369B7">
        <w:rPr>
          <w:sz w:val="28"/>
          <w:szCs w:val="28"/>
          <w:lang w:val="lv-LV"/>
        </w:rPr>
        <w:t xml:space="preserve">valsts budžeta finansējuma </w:t>
      </w:r>
      <w:r>
        <w:rPr>
          <w:sz w:val="28"/>
          <w:szCs w:val="28"/>
          <w:lang w:val="lv-LV"/>
        </w:rPr>
        <w:t xml:space="preserve">plānots uzsākt </w:t>
      </w:r>
      <w:r w:rsidR="00CA1350" w:rsidRPr="00F369B7">
        <w:rPr>
          <w:sz w:val="28"/>
          <w:szCs w:val="28"/>
          <w:lang w:val="lv-LV"/>
        </w:rPr>
        <w:t xml:space="preserve">personāla angļu valodas mācības, kas būs orientētas uz </w:t>
      </w:r>
      <w:r w:rsidRPr="00646801">
        <w:rPr>
          <w:sz w:val="28"/>
          <w:szCs w:val="28"/>
          <w:lang w:val="lv-LV"/>
        </w:rPr>
        <w:t>dažādu ES jautājumu un specifiskas juridiskās terminoloģijas apguvi</w:t>
      </w:r>
      <w:r w:rsidR="003A34D9">
        <w:rPr>
          <w:sz w:val="28"/>
          <w:szCs w:val="28"/>
          <w:lang w:val="lv-LV"/>
        </w:rPr>
        <w:t>;</w:t>
      </w:r>
      <w:r w:rsidR="00CA1350" w:rsidRPr="00F369B7">
        <w:rPr>
          <w:sz w:val="28"/>
          <w:szCs w:val="28"/>
          <w:lang w:val="lv-LV"/>
        </w:rPr>
        <w:t xml:space="preserve"> </w:t>
      </w:r>
    </w:p>
    <w:p w14:paraId="58C1A890" w14:textId="77777777" w:rsidR="00CD44B8" w:rsidRDefault="00646801" w:rsidP="00646801">
      <w:pPr>
        <w:ind w:left="1843" w:hanging="709"/>
        <w:jc w:val="both"/>
        <w:rPr>
          <w:sz w:val="28"/>
          <w:szCs w:val="28"/>
          <w:lang w:val="lv-LV"/>
        </w:rPr>
      </w:pPr>
      <w:r>
        <w:rPr>
          <w:sz w:val="28"/>
          <w:szCs w:val="28"/>
          <w:lang w:val="lv-LV"/>
        </w:rPr>
        <w:t xml:space="preserve">2.2. </w:t>
      </w:r>
      <w:r w:rsidR="003A34D9">
        <w:rPr>
          <w:sz w:val="28"/>
          <w:szCs w:val="28"/>
          <w:lang w:val="lv-LV"/>
        </w:rPr>
        <w:tab/>
        <w:t xml:space="preserve">tiek </w:t>
      </w:r>
      <w:r>
        <w:rPr>
          <w:sz w:val="28"/>
          <w:szCs w:val="28"/>
          <w:lang w:val="lv-LV"/>
        </w:rPr>
        <w:t xml:space="preserve">turpinātas </w:t>
      </w:r>
      <w:r w:rsidR="003A34D9">
        <w:rPr>
          <w:sz w:val="28"/>
          <w:szCs w:val="28"/>
          <w:lang w:val="lv-LV"/>
        </w:rPr>
        <w:t>f</w:t>
      </w:r>
      <w:r w:rsidR="00CA1350" w:rsidRPr="00F369B7">
        <w:rPr>
          <w:sz w:val="28"/>
          <w:szCs w:val="28"/>
          <w:lang w:val="lv-LV"/>
        </w:rPr>
        <w:t>ranču valodas mācība</w:t>
      </w:r>
      <w:r w:rsidR="003A34D9">
        <w:rPr>
          <w:sz w:val="28"/>
          <w:szCs w:val="28"/>
          <w:lang w:val="lv-LV"/>
        </w:rPr>
        <w:t>s</w:t>
      </w:r>
      <w:r>
        <w:rPr>
          <w:sz w:val="28"/>
          <w:szCs w:val="28"/>
          <w:lang w:val="lv-LV"/>
        </w:rPr>
        <w:t>;</w:t>
      </w:r>
    </w:p>
    <w:p w14:paraId="58C1A891" w14:textId="77777777" w:rsidR="003A34D9" w:rsidRPr="003A34D9" w:rsidRDefault="003A34D9" w:rsidP="00646801">
      <w:pPr>
        <w:ind w:left="1843" w:hanging="709"/>
        <w:jc w:val="both"/>
        <w:rPr>
          <w:sz w:val="28"/>
          <w:szCs w:val="28"/>
          <w:lang w:val="lv-LV"/>
        </w:rPr>
      </w:pPr>
      <w:r>
        <w:rPr>
          <w:sz w:val="28"/>
          <w:szCs w:val="28"/>
          <w:lang w:val="lv-LV"/>
        </w:rPr>
        <w:t xml:space="preserve">2.3. </w:t>
      </w:r>
      <w:r>
        <w:rPr>
          <w:sz w:val="28"/>
          <w:szCs w:val="28"/>
          <w:lang w:val="lv-LV"/>
        </w:rPr>
        <w:tab/>
        <w:t>daļa e</w:t>
      </w:r>
      <w:r w:rsidRPr="003A34D9">
        <w:rPr>
          <w:sz w:val="28"/>
          <w:szCs w:val="28"/>
          <w:lang w:val="lv-LV"/>
        </w:rPr>
        <w:t>kspert</w:t>
      </w:r>
      <w:r>
        <w:rPr>
          <w:sz w:val="28"/>
          <w:szCs w:val="28"/>
          <w:lang w:val="lv-LV"/>
        </w:rPr>
        <w:t>u</w:t>
      </w:r>
      <w:r w:rsidRPr="003A34D9">
        <w:rPr>
          <w:sz w:val="28"/>
          <w:szCs w:val="28"/>
          <w:lang w:val="lv-LV"/>
        </w:rPr>
        <w:t xml:space="preserve"> uzsāk darbu Latvijas Republikas Pastāvīgajā pārstāvniecībā ES un citās starptautiskajās organizācijās</w:t>
      </w:r>
      <w:r>
        <w:rPr>
          <w:sz w:val="28"/>
          <w:szCs w:val="28"/>
          <w:lang w:val="lv-LV"/>
        </w:rPr>
        <w:t>;</w:t>
      </w:r>
    </w:p>
    <w:p w14:paraId="58C1A892" w14:textId="69EF4DFD" w:rsidR="003A34D9" w:rsidRDefault="00646801" w:rsidP="00646801">
      <w:pPr>
        <w:tabs>
          <w:tab w:val="left" w:pos="1418"/>
          <w:tab w:val="left" w:pos="1701"/>
        </w:tabs>
        <w:ind w:left="1843" w:hanging="709"/>
        <w:jc w:val="both"/>
        <w:rPr>
          <w:sz w:val="28"/>
          <w:szCs w:val="28"/>
          <w:lang w:val="lv-LV"/>
        </w:rPr>
      </w:pPr>
      <w:r>
        <w:rPr>
          <w:sz w:val="28"/>
          <w:szCs w:val="28"/>
          <w:lang w:val="lv-LV"/>
        </w:rPr>
        <w:t>2.</w:t>
      </w:r>
      <w:r w:rsidR="001B357B">
        <w:rPr>
          <w:sz w:val="28"/>
          <w:szCs w:val="28"/>
          <w:lang w:val="lv-LV"/>
        </w:rPr>
        <w:t>4</w:t>
      </w:r>
      <w:r>
        <w:rPr>
          <w:sz w:val="28"/>
          <w:szCs w:val="28"/>
          <w:lang w:val="lv-LV"/>
        </w:rPr>
        <w:t>.</w:t>
      </w:r>
      <w:proofErr w:type="gramStart"/>
      <w:r>
        <w:rPr>
          <w:sz w:val="28"/>
          <w:szCs w:val="28"/>
          <w:lang w:val="lv-LV"/>
        </w:rPr>
        <w:t xml:space="preserve"> </w:t>
      </w:r>
      <w:r w:rsidR="003A34D9">
        <w:rPr>
          <w:sz w:val="28"/>
          <w:szCs w:val="28"/>
          <w:lang w:val="lv-LV"/>
        </w:rPr>
        <w:t xml:space="preserve"> </w:t>
      </w:r>
      <w:proofErr w:type="gramEnd"/>
      <w:r w:rsidR="003A34D9">
        <w:rPr>
          <w:sz w:val="28"/>
          <w:szCs w:val="28"/>
          <w:lang w:val="lv-LV"/>
        </w:rPr>
        <w:t>panākta vienošanās par</w:t>
      </w:r>
      <w:r w:rsidR="003A34D9" w:rsidRPr="00F369B7">
        <w:rPr>
          <w:sz w:val="28"/>
          <w:szCs w:val="28"/>
          <w:lang w:val="lv-LV"/>
        </w:rPr>
        <w:t xml:space="preserve"> papildu personāla piesaist</w:t>
      </w:r>
      <w:r w:rsidR="003A34D9">
        <w:rPr>
          <w:sz w:val="28"/>
          <w:szCs w:val="28"/>
          <w:lang w:val="lv-LV"/>
        </w:rPr>
        <w:t>i</w:t>
      </w:r>
      <w:r w:rsidR="003A34D9" w:rsidRPr="00F369B7">
        <w:rPr>
          <w:sz w:val="28"/>
          <w:szCs w:val="28"/>
          <w:lang w:val="lv-LV"/>
        </w:rPr>
        <w:t xml:space="preserve"> Latvijas prezidentūras nodrošināšanai, tai skaitā Latvijas valstspieder</w:t>
      </w:r>
      <w:r w:rsidR="003A34D9">
        <w:rPr>
          <w:sz w:val="28"/>
          <w:szCs w:val="28"/>
          <w:lang w:val="lv-LV"/>
        </w:rPr>
        <w:t xml:space="preserve">īgo, kas strādā ES institūcijās; </w:t>
      </w:r>
    </w:p>
    <w:p w14:paraId="58C1A893" w14:textId="526B365C" w:rsidR="003A0619" w:rsidRDefault="003A34D9" w:rsidP="003A34D9">
      <w:pPr>
        <w:tabs>
          <w:tab w:val="left" w:pos="1418"/>
          <w:tab w:val="left" w:pos="1701"/>
        </w:tabs>
        <w:ind w:left="1843" w:hanging="709"/>
        <w:jc w:val="both"/>
        <w:rPr>
          <w:sz w:val="28"/>
          <w:szCs w:val="28"/>
          <w:lang w:val="lv-LV"/>
        </w:rPr>
      </w:pPr>
      <w:r>
        <w:rPr>
          <w:sz w:val="28"/>
          <w:szCs w:val="28"/>
          <w:lang w:val="lv-LV"/>
        </w:rPr>
        <w:t>2.</w:t>
      </w:r>
      <w:r w:rsidR="001B357B">
        <w:rPr>
          <w:sz w:val="28"/>
          <w:szCs w:val="28"/>
          <w:lang w:val="lv-LV"/>
        </w:rPr>
        <w:t>5</w:t>
      </w:r>
      <w:r>
        <w:rPr>
          <w:sz w:val="28"/>
          <w:szCs w:val="28"/>
          <w:lang w:val="lv-LV"/>
        </w:rPr>
        <w:t xml:space="preserve">. </w:t>
      </w:r>
      <w:r w:rsidR="00646801">
        <w:rPr>
          <w:sz w:val="28"/>
          <w:szCs w:val="28"/>
          <w:lang w:val="lv-LV"/>
        </w:rPr>
        <w:t>l</w:t>
      </w:r>
      <w:r w:rsidR="00CD44B8" w:rsidRPr="00F369B7">
        <w:rPr>
          <w:sz w:val="28"/>
          <w:szCs w:val="28"/>
          <w:lang w:val="lv-LV"/>
        </w:rPr>
        <w:t>ai mazinātu risku zaudēt kompetentus un profesionālus nodarbinātos, ar Latvijas prezidentūras nodrošināšanā iesaistītaj</w:t>
      </w:r>
      <w:r>
        <w:rPr>
          <w:sz w:val="28"/>
          <w:szCs w:val="28"/>
          <w:lang w:val="lv-LV"/>
        </w:rPr>
        <w:t>ām</w:t>
      </w:r>
      <w:r w:rsidR="00CD44B8" w:rsidRPr="00F369B7">
        <w:rPr>
          <w:sz w:val="28"/>
          <w:szCs w:val="28"/>
          <w:lang w:val="lv-LV"/>
        </w:rPr>
        <w:t xml:space="preserve"> </w:t>
      </w:r>
      <w:r>
        <w:rPr>
          <w:sz w:val="28"/>
          <w:szCs w:val="28"/>
          <w:lang w:val="lv-LV"/>
        </w:rPr>
        <w:t>personām</w:t>
      </w:r>
      <w:r w:rsidR="00CD44B8" w:rsidRPr="00F369B7">
        <w:rPr>
          <w:sz w:val="28"/>
          <w:szCs w:val="28"/>
          <w:lang w:val="lv-LV"/>
        </w:rPr>
        <w:t xml:space="preserve"> </w:t>
      </w:r>
      <w:r w:rsidR="00646801">
        <w:rPr>
          <w:sz w:val="28"/>
          <w:szCs w:val="28"/>
          <w:lang w:val="lv-LV"/>
        </w:rPr>
        <w:t xml:space="preserve">pakāpeniski </w:t>
      </w:r>
      <w:r w:rsidR="00CD44B8" w:rsidRPr="00F369B7">
        <w:rPr>
          <w:sz w:val="28"/>
          <w:szCs w:val="28"/>
          <w:lang w:val="lv-LV"/>
        </w:rPr>
        <w:t>ti</w:t>
      </w:r>
      <w:r>
        <w:rPr>
          <w:sz w:val="28"/>
          <w:szCs w:val="28"/>
          <w:lang w:val="lv-LV"/>
        </w:rPr>
        <w:t>ks</w:t>
      </w:r>
      <w:r w:rsidR="00CD44B8" w:rsidRPr="00F369B7">
        <w:rPr>
          <w:sz w:val="28"/>
          <w:szCs w:val="28"/>
          <w:lang w:val="lv-LV"/>
        </w:rPr>
        <w:t xml:space="preserve"> slēgti līgumi</w:t>
      </w:r>
      <w:r w:rsidR="003A0619">
        <w:rPr>
          <w:sz w:val="28"/>
          <w:szCs w:val="28"/>
          <w:lang w:val="lv-LV"/>
        </w:rPr>
        <w:t>,</w:t>
      </w:r>
      <w:r w:rsidR="00CD44B8" w:rsidRPr="00F369B7">
        <w:rPr>
          <w:sz w:val="28"/>
          <w:szCs w:val="28"/>
          <w:lang w:val="lv-LV"/>
        </w:rPr>
        <w:t xml:space="preserve"> un t</w:t>
      </w:r>
      <w:r w:rsidR="00646801">
        <w:rPr>
          <w:sz w:val="28"/>
          <w:szCs w:val="28"/>
          <w:lang w:val="lv-LV"/>
        </w:rPr>
        <w:t>o</w:t>
      </w:r>
      <w:r w:rsidR="00CD44B8" w:rsidRPr="00F369B7">
        <w:rPr>
          <w:sz w:val="28"/>
          <w:szCs w:val="28"/>
          <w:lang w:val="lv-LV"/>
        </w:rPr>
        <w:t xml:space="preserve"> ietvaros nodrošinātas mācības par ES jautājumiem</w:t>
      </w:r>
      <w:r w:rsidR="00C41DAC">
        <w:rPr>
          <w:sz w:val="28"/>
          <w:szCs w:val="28"/>
          <w:lang w:val="lv-LV"/>
        </w:rPr>
        <w:t>.</w:t>
      </w:r>
      <w:r w:rsidR="00CD44B8" w:rsidRPr="00F369B7">
        <w:rPr>
          <w:sz w:val="28"/>
          <w:szCs w:val="28"/>
          <w:lang w:val="lv-LV"/>
        </w:rPr>
        <w:t xml:space="preserve"> </w:t>
      </w:r>
    </w:p>
    <w:p w14:paraId="58C1A894" w14:textId="77777777" w:rsidR="003A34D9" w:rsidRPr="00F369B7" w:rsidRDefault="003A34D9" w:rsidP="003A34D9">
      <w:pPr>
        <w:tabs>
          <w:tab w:val="left" w:pos="1418"/>
          <w:tab w:val="left" w:pos="1701"/>
        </w:tabs>
        <w:ind w:left="1843" w:hanging="709"/>
        <w:jc w:val="both"/>
        <w:rPr>
          <w:sz w:val="28"/>
          <w:szCs w:val="28"/>
          <w:lang w:val="lv-LV"/>
        </w:rPr>
      </w:pPr>
    </w:p>
    <w:p w14:paraId="58C1A895" w14:textId="77777777" w:rsidR="003A34D9" w:rsidRPr="003A34D9" w:rsidRDefault="003A34D9" w:rsidP="003A34D9">
      <w:pPr>
        <w:pStyle w:val="ListParagraph"/>
        <w:numPr>
          <w:ilvl w:val="0"/>
          <w:numId w:val="15"/>
        </w:numPr>
        <w:rPr>
          <w:rFonts w:ascii="Times New Roman" w:hAnsi="Times New Roman"/>
          <w:sz w:val="28"/>
          <w:szCs w:val="28"/>
        </w:rPr>
      </w:pPr>
      <w:r w:rsidRPr="003A34D9">
        <w:rPr>
          <w:rFonts w:ascii="Times New Roman" w:hAnsi="Times New Roman"/>
          <w:sz w:val="28"/>
          <w:szCs w:val="28"/>
        </w:rPr>
        <w:t>2014.gadā:</w:t>
      </w:r>
    </w:p>
    <w:p w14:paraId="58C1A896" w14:textId="436F3C03" w:rsidR="003A34D9" w:rsidRPr="003A34D9" w:rsidRDefault="003A34D9" w:rsidP="003A34D9">
      <w:pPr>
        <w:pStyle w:val="ListParagraph"/>
        <w:numPr>
          <w:ilvl w:val="1"/>
          <w:numId w:val="15"/>
        </w:numPr>
        <w:rPr>
          <w:rFonts w:ascii="Times New Roman" w:hAnsi="Times New Roman"/>
          <w:sz w:val="28"/>
          <w:szCs w:val="28"/>
        </w:rPr>
      </w:pPr>
      <w:r w:rsidRPr="003A34D9">
        <w:rPr>
          <w:rFonts w:ascii="Times New Roman" w:hAnsi="Times New Roman"/>
          <w:sz w:val="28"/>
          <w:szCs w:val="28"/>
        </w:rPr>
        <w:t>daļa ekspertu uzsāk</w:t>
      </w:r>
      <w:r w:rsidR="00DB0DA7">
        <w:rPr>
          <w:rFonts w:ascii="Times New Roman" w:hAnsi="Times New Roman"/>
          <w:sz w:val="28"/>
          <w:szCs w:val="28"/>
        </w:rPr>
        <w:t>s</w:t>
      </w:r>
      <w:r w:rsidRPr="003A34D9">
        <w:rPr>
          <w:rFonts w:ascii="Times New Roman" w:hAnsi="Times New Roman"/>
          <w:sz w:val="28"/>
          <w:szCs w:val="28"/>
        </w:rPr>
        <w:t xml:space="preserve"> darbu Latvijas Republikas Pastāvīgajā pārstāvniecībā ES un citās starptautiskajās organizācijās;</w:t>
      </w:r>
    </w:p>
    <w:p w14:paraId="58C1A897" w14:textId="77777777" w:rsidR="003A34D9" w:rsidRPr="003A34D9" w:rsidRDefault="00F369B7" w:rsidP="003A34D9">
      <w:pPr>
        <w:pStyle w:val="ListParagraph"/>
        <w:numPr>
          <w:ilvl w:val="1"/>
          <w:numId w:val="15"/>
        </w:numPr>
        <w:rPr>
          <w:rFonts w:ascii="Times New Roman" w:hAnsi="Times New Roman"/>
          <w:sz w:val="28"/>
          <w:szCs w:val="28"/>
        </w:rPr>
      </w:pPr>
      <w:r w:rsidRPr="003A34D9">
        <w:rPr>
          <w:rFonts w:ascii="Times New Roman" w:hAnsi="Times New Roman"/>
          <w:sz w:val="28"/>
          <w:szCs w:val="28"/>
        </w:rPr>
        <w:t xml:space="preserve">tiek </w:t>
      </w:r>
      <w:r w:rsidR="003A34D9" w:rsidRPr="003A34D9">
        <w:rPr>
          <w:rFonts w:ascii="Times New Roman" w:hAnsi="Times New Roman"/>
          <w:sz w:val="28"/>
          <w:szCs w:val="28"/>
        </w:rPr>
        <w:t xml:space="preserve">turpināts slēgt līgumus ar Latvijas prezidentūras nodrošināšanā iesaistītajām personām; </w:t>
      </w:r>
    </w:p>
    <w:p w14:paraId="58C1A898" w14:textId="77777777" w:rsidR="00F369B7" w:rsidRPr="003A34D9" w:rsidRDefault="00E65192" w:rsidP="003A34D9">
      <w:pPr>
        <w:pStyle w:val="ListParagraph"/>
        <w:numPr>
          <w:ilvl w:val="1"/>
          <w:numId w:val="15"/>
        </w:numPr>
        <w:rPr>
          <w:rFonts w:ascii="Times New Roman" w:hAnsi="Times New Roman"/>
          <w:sz w:val="28"/>
          <w:szCs w:val="28"/>
        </w:rPr>
      </w:pPr>
      <w:r>
        <w:rPr>
          <w:rFonts w:ascii="Times New Roman" w:hAnsi="Times New Roman"/>
          <w:sz w:val="28"/>
          <w:szCs w:val="28"/>
        </w:rPr>
        <w:t xml:space="preserve">tiek </w:t>
      </w:r>
      <w:r w:rsidR="00F369B7" w:rsidRPr="003A34D9">
        <w:rPr>
          <w:rFonts w:ascii="Times New Roman" w:hAnsi="Times New Roman"/>
          <w:sz w:val="28"/>
          <w:szCs w:val="28"/>
        </w:rPr>
        <w:t xml:space="preserve">turpinātas </w:t>
      </w:r>
      <w:r w:rsidR="00820D2E" w:rsidRPr="003A34D9">
        <w:rPr>
          <w:rFonts w:ascii="Times New Roman" w:hAnsi="Times New Roman"/>
          <w:sz w:val="28"/>
          <w:szCs w:val="28"/>
        </w:rPr>
        <w:t xml:space="preserve">angļu un franču valodas mācības, kā arī </w:t>
      </w:r>
      <w:r w:rsidR="00F369B7" w:rsidRPr="003A34D9">
        <w:rPr>
          <w:rFonts w:ascii="Times New Roman" w:hAnsi="Times New Roman"/>
          <w:sz w:val="28"/>
          <w:szCs w:val="28"/>
        </w:rPr>
        <w:t>mācības par ES jautājumiem, tai skaitā augstākā līmeņa vadītājiem un politiskajām amatpersonām.</w:t>
      </w:r>
    </w:p>
    <w:p w14:paraId="58C1A899" w14:textId="77777777" w:rsidR="00F369B7" w:rsidRDefault="00F369B7" w:rsidP="00F369B7">
      <w:pPr>
        <w:ind w:firstLine="709"/>
        <w:jc w:val="both"/>
        <w:rPr>
          <w:sz w:val="28"/>
          <w:szCs w:val="28"/>
          <w:lang w:val="lv-LV"/>
        </w:rPr>
      </w:pPr>
    </w:p>
    <w:p w14:paraId="59196937" w14:textId="3EE65685" w:rsidR="00C41DAC" w:rsidRDefault="00C41DAC">
      <w:pPr>
        <w:overflowPunct/>
        <w:autoSpaceDE/>
        <w:autoSpaceDN/>
        <w:adjustRightInd/>
        <w:textAlignment w:val="auto"/>
        <w:rPr>
          <w:sz w:val="28"/>
          <w:szCs w:val="28"/>
          <w:lang w:val="lv-LV"/>
        </w:rPr>
      </w:pPr>
      <w:r>
        <w:rPr>
          <w:sz w:val="28"/>
          <w:szCs w:val="28"/>
          <w:lang w:val="lv-LV"/>
        </w:rPr>
        <w:br w:type="page"/>
      </w:r>
    </w:p>
    <w:p w14:paraId="2592099B" w14:textId="77777777" w:rsidR="00C41DAC" w:rsidRPr="00F369B7" w:rsidRDefault="00C41DAC" w:rsidP="00F369B7">
      <w:pPr>
        <w:ind w:firstLine="709"/>
        <w:jc w:val="both"/>
        <w:rPr>
          <w:sz w:val="28"/>
          <w:szCs w:val="28"/>
          <w:lang w:val="lv-LV"/>
        </w:rPr>
      </w:pPr>
    </w:p>
    <w:p w14:paraId="58C1A89A" w14:textId="0FCD8FD5" w:rsidR="00CD44B8" w:rsidRPr="00F369B7" w:rsidRDefault="001B51AF" w:rsidP="001B357B">
      <w:pPr>
        <w:ind w:firstLine="709"/>
        <w:jc w:val="both"/>
        <w:rPr>
          <w:sz w:val="28"/>
          <w:szCs w:val="28"/>
          <w:lang w:val="lv-LV"/>
        </w:rPr>
      </w:pPr>
      <w:r>
        <w:rPr>
          <w:sz w:val="28"/>
          <w:szCs w:val="28"/>
          <w:lang w:val="lv-LV"/>
        </w:rPr>
        <w:t xml:space="preserve">Pielikumā: </w:t>
      </w:r>
      <w:r w:rsidRPr="001B51AF">
        <w:rPr>
          <w:sz w:val="28"/>
          <w:szCs w:val="28"/>
          <w:lang w:val="lv-LV"/>
        </w:rPr>
        <w:t xml:space="preserve">Latvijas prezidentūras Eiropas Savienības Padomē personāla piesaistes un </w:t>
      </w:r>
      <w:r w:rsidR="00C41DAC">
        <w:rPr>
          <w:sz w:val="28"/>
          <w:szCs w:val="28"/>
          <w:lang w:val="lv-LV"/>
        </w:rPr>
        <w:t>motivēšanas</w:t>
      </w:r>
      <w:r w:rsidRPr="001B51AF">
        <w:rPr>
          <w:sz w:val="28"/>
          <w:szCs w:val="28"/>
          <w:lang w:val="lv-LV"/>
        </w:rPr>
        <w:t xml:space="preserve"> </w:t>
      </w:r>
      <w:r w:rsidRPr="003A34D9">
        <w:rPr>
          <w:sz w:val="28"/>
          <w:szCs w:val="28"/>
          <w:lang w:val="lv-LV"/>
        </w:rPr>
        <w:t>vadlīnijas uz 1</w:t>
      </w:r>
      <w:r w:rsidR="001B357B">
        <w:rPr>
          <w:sz w:val="28"/>
          <w:szCs w:val="28"/>
          <w:lang w:val="lv-LV"/>
        </w:rPr>
        <w:t>0</w:t>
      </w:r>
      <w:r w:rsidR="00C41DAC">
        <w:rPr>
          <w:sz w:val="28"/>
          <w:szCs w:val="28"/>
          <w:lang w:val="lv-LV"/>
        </w:rPr>
        <w:t xml:space="preserve"> </w:t>
      </w:r>
      <w:r w:rsidRPr="003A34D9">
        <w:rPr>
          <w:sz w:val="28"/>
          <w:szCs w:val="28"/>
          <w:lang w:val="lv-LV"/>
        </w:rPr>
        <w:t>lp.</w:t>
      </w:r>
    </w:p>
    <w:p w14:paraId="61A3845A" w14:textId="77777777" w:rsidR="00F369B7" w:rsidRDefault="00F369B7" w:rsidP="00F369B7">
      <w:pPr>
        <w:tabs>
          <w:tab w:val="left" w:pos="6804"/>
        </w:tabs>
        <w:ind w:firstLine="720"/>
        <w:jc w:val="both"/>
        <w:rPr>
          <w:sz w:val="28"/>
          <w:szCs w:val="28"/>
          <w:lang w:val="lv-LV"/>
        </w:rPr>
      </w:pPr>
    </w:p>
    <w:p w14:paraId="3BA5FB70" w14:textId="77777777" w:rsidR="00C41DAC" w:rsidRDefault="00C41DAC" w:rsidP="00F369B7">
      <w:pPr>
        <w:tabs>
          <w:tab w:val="left" w:pos="6804"/>
        </w:tabs>
        <w:ind w:firstLine="720"/>
        <w:jc w:val="both"/>
        <w:rPr>
          <w:sz w:val="28"/>
          <w:szCs w:val="28"/>
          <w:lang w:val="lv-LV"/>
        </w:rPr>
      </w:pPr>
    </w:p>
    <w:p w14:paraId="69ABBF77" w14:textId="77777777" w:rsidR="00C41DAC" w:rsidRDefault="00C41DAC" w:rsidP="00F369B7">
      <w:pPr>
        <w:tabs>
          <w:tab w:val="left" w:pos="6804"/>
        </w:tabs>
        <w:ind w:firstLine="720"/>
        <w:jc w:val="both"/>
        <w:rPr>
          <w:sz w:val="28"/>
          <w:szCs w:val="28"/>
          <w:lang w:val="lv-LV"/>
        </w:rPr>
      </w:pPr>
    </w:p>
    <w:p w14:paraId="58C1A89C" w14:textId="77777777" w:rsidR="008771B9" w:rsidRPr="00F369B7" w:rsidRDefault="008771B9" w:rsidP="00F369B7">
      <w:pPr>
        <w:tabs>
          <w:tab w:val="left" w:pos="6804"/>
        </w:tabs>
        <w:ind w:firstLine="720"/>
        <w:jc w:val="both"/>
        <w:rPr>
          <w:sz w:val="28"/>
          <w:szCs w:val="28"/>
          <w:lang w:val="lv-LV"/>
        </w:rPr>
      </w:pPr>
      <w:r w:rsidRPr="00F369B7">
        <w:rPr>
          <w:sz w:val="28"/>
          <w:szCs w:val="28"/>
          <w:lang w:val="lv-LV"/>
        </w:rPr>
        <w:t>Ministru prezidents</w:t>
      </w:r>
      <w:r w:rsidR="00F369B7">
        <w:rPr>
          <w:sz w:val="28"/>
          <w:szCs w:val="28"/>
          <w:lang w:val="lv-LV"/>
        </w:rPr>
        <w:tab/>
      </w:r>
      <w:r w:rsidRPr="00F369B7">
        <w:rPr>
          <w:sz w:val="28"/>
          <w:szCs w:val="28"/>
          <w:lang w:val="lv-LV"/>
        </w:rPr>
        <w:t>V.Dombrovskis</w:t>
      </w:r>
    </w:p>
    <w:p w14:paraId="58C1A89D" w14:textId="77777777" w:rsidR="008771B9" w:rsidRPr="00F369B7" w:rsidRDefault="008771B9" w:rsidP="008771B9">
      <w:pPr>
        <w:tabs>
          <w:tab w:val="left" w:pos="6804"/>
        </w:tabs>
        <w:ind w:firstLine="720"/>
        <w:jc w:val="both"/>
        <w:rPr>
          <w:sz w:val="28"/>
          <w:szCs w:val="28"/>
          <w:lang w:val="lv-LV"/>
        </w:rPr>
      </w:pPr>
    </w:p>
    <w:p w14:paraId="58C1A89E" w14:textId="77777777" w:rsidR="00F369B7" w:rsidRDefault="00F369B7" w:rsidP="008771B9">
      <w:pPr>
        <w:tabs>
          <w:tab w:val="left" w:pos="6804"/>
        </w:tabs>
        <w:ind w:firstLine="720"/>
        <w:jc w:val="both"/>
        <w:rPr>
          <w:sz w:val="28"/>
          <w:szCs w:val="28"/>
          <w:lang w:val="lv-LV"/>
        </w:rPr>
      </w:pPr>
    </w:p>
    <w:p w14:paraId="7CDD38E1" w14:textId="77777777" w:rsidR="00C41DAC" w:rsidRDefault="00C41DAC" w:rsidP="008771B9">
      <w:pPr>
        <w:tabs>
          <w:tab w:val="left" w:pos="6804"/>
        </w:tabs>
        <w:ind w:firstLine="720"/>
        <w:jc w:val="both"/>
        <w:rPr>
          <w:sz w:val="28"/>
          <w:szCs w:val="28"/>
          <w:lang w:val="lv-LV"/>
        </w:rPr>
      </w:pPr>
    </w:p>
    <w:p w14:paraId="58C1A89F" w14:textId="77777777" w:rsidR="008771B9" w:rsidRPr="00F369B7" w:rsidRDefault="008771B9" w:rsidP="008771B9">
      <w:pPr>
        <w:tabs>
          <w:tab w:val="left" w:pos="6804"/>
        </w:tabs>
        <w:ind w:firstLine="720"/>
        <w:jc w:val="both"/>
        <w:rPr>
          <w:sz w:val="28"/>
          <w:szCs w:val="28"/>
          <w:lang w:val="lv-LV"/>
        </w:rPr>
      </w:pPr>
      <w:r w:rsidRPr="00F369B7">
        <w:rPr>
          <w:sz w:val="28"/>
          <w:szCs w:val="28"/>
          <w:lang w:val="lv-LV"/>
        </w:rPr>
        <w:t xml:space="preserve">Valsts kancelejas direktore </w:t>
      </w:r>
      <w:r w:rsidR="00F369B7">
        <w:rPr>
          <w:sz w:val="28"/>
          <w:szCs w:val="28"/>
          <w:lang w:val="lv-LV"/>
        </w:rPr>
        <w:tab/>
      </w:r>
      <w:r w:rsidRPr="00F369B7">
        <w:rPr>
          <w:sz w:val="28"/>
          <w:szCs w:val="28"/>
          <w:lang w:val="lv-LV"/>
        </w:rPr>
        <w:t>E.Dreimane</w:t>
      </w:r>
    </w:p>
    <w:p w14:paraId="58C1A8A0" w14:textId="77777777" w:rsidR="00487EC4" w:rsidRDefault="00487EC4">
      <w:pPr>
        <w:overflowPunct/>
        <w:autoSpaceDE/>
        <w:autoSpaceDN/>
        <w:adjustRightInd/>
        <w:textAlignment w:val="auto"/>
        <w:rPr>
          <w:sz w:val="28"/>
          <w:szCs w:val="28"/>
          <w:lang w:val="lv-LV"/>
        </w:rPr>
      </w:pPr>
    </w:p>
    <w:p w14:paraId="58C1A8A1" w14:textId="77777777" w:rsidR="00852455" w:rsidRPr="00DB0DA7" w:rsidRDefault="002574F4" w:rsidP="003737A5">
      <w:pPr>
        <w:overflowPunct/>
        <w:autoSpaceDE/>
        <w:autoSpaceDN/>
        <w:adjustRightInd/>
        <w:textAlignment w:val="auto"/>
        <w:rPr>
          <w:sz w:val="20"/>
          <w:lang w:val="lv-LV"/>
        </w:rPr>
      </w:pPr>
      <w:r w:rsidRPr="00DB0DA7">
        <w:rPr>
          <w:sz w:val="20"/>
          <w:lang w:val="lv-LV"/>
        </w:rPr>
        <w:t>12</w:t>
      </w:r>
      <w:r w:rsidR="003A34D9" w:rsidRPr="00DB0DA7">
        <w:rPr>
          <w:sz w:val="20"/>
          <w:lang w:val="lv-LV"/>
        </w:rPr>
        <w:t>.04</w:t>
      </w:r>
      <w:r w:rsidR="00E77B9A" w:rsidRPr="00DB0DA7">
        <w:rPr>
          <w:sz w:val="20"/>
          <w:lang w:val="lv-LV"/>
        </w:rPr>
        <w:t>.2012.</w:t>
      </w:r>
    </w:p>
    <w:p w14:paraId="58C1A8A2" w14:textId="4103D73D" w:rsidR="00E77B9A" w:rsidRPr="00DB0DA7" w:rsidRDefault="00DB0DA7" w:rsidP="003737A5">
      <w:pPr>
        <w:overflowPunct/>
        <w:autoSpaceDE/>
        <w:autoSpaceDN/>
        <w:adjustRightInd/>
        <w:textAlignment w:val="auto"/>
        <w:rPr>
          <w:sz w:val="20"/>
          <w:lang w:val="lv-LV"/>
        </w:rPr>
      </w:pPr>
      <w:r w:rsidRPr="00DB0DA7">
        <w:rPr>
          <w:sz w:val="20"/>
        </w:rPr>
        <w:t>85</w:t>
      </w:r>
      <w:r w:rsidR="006E4D74">
        <w:rPr>
          <w:sz w:val="20"/>
        </w:rPr>
        <w:t>1</w:t>
      </w:r>
      <w:bookmarkStart w:id="2" w:name="_GoBack"/>
      <w:bookmarkEnd w:id="2"/>
    </w:p>
    <w:p w14:paraId="58C1A8A3" w14:textId="1957114E" w:rsidR="00E77B9A" w:rsidRPr="00DB0DA7" w:rsidRDefault="00E77B9A" w:rsidP="003737A5">
      <w:pPr>
        <w:overflowPunct/>
        <w:autoSpaceDE/>
        <w:autoSpaceDN/>
        <w:adjustRightInd/>
        <w:textAlignment w:val="auto"/>
        <w:rPr>
          <w:sz w:val="20"/>
          <w:lang w:val="lv-LV"/>
        </w:rPr>
      </w:pPr>
      <w:proofErr w:type="spellStart"/>
      <w:r w:rsidRPr="00DB0DA7">
        <w:rPr>
          <w:sz w:val="20"/>
          <w:lang w:val="lv-LV"/>
        </w:rPr>
        <w:t>Medvecka</w:t>
      </w:r>
      <w:proofErr w:type="spellEnd"/>
      <w:r w:rsidR="00DB0DA7" w:rsidRPr="00DB0DA7">
        <w:rPr>
          <w:sz w:val="20"/>
          <w:lang w:val="lv-LV"/>
        </w:rPr>
        <w:t>, 67082907</w:t>
      </w:r>
    </w:p>
    <w:p w14:paraId="58C1A8A4" w14:textId="77777777" w:rsidR="00F369B7" w:rsidRPr="00DB0DA7" w:rsidRDefault="00F369B7" w:rsidP="003737A5">
      <w:pPr>
        <w:overflowPunct/>
        <w:autoSpaceDE/>
        <w:autoSpaceDN/>
        <w:adjustRightInd/>
        <w:textAlignment w:val="auto"/>
        <w:rPr>
          <w:sz w:val="20"/>
          <w:lang w:val="lv-LV"/>
        </w:rPr>
      </w:pPr>
      <w:r w:rsidRPr="00DB0DA7">
        <w:rPr>
          <w:sz w:val="20"/>
          <w:lang w:val="lv-LV"/>
        </w:rPr>
        <w:t>Valsts kancelejas</w:t>
      </w:r>
    </w:p>
    <w:p w14:paraId="537C32FF" w14:textId="77777777" w:rsidR="00DB0DA7" w:rsidRPr="00DB0DA7" w:rsidRDefault="00E77B9A" w:rsidP="003737A5">
      <w:pPr>
        <w:overflowPunct/>
        <w:autoSpaceDE/>
        <w:autoSpaceDN/>
        <w:adjustRightInd/>
        <w:textAlignment w:val="auto"/>
        <w:rPr>
          <w:sz w:val="20"/>
          <w:lang w:val="lv-LV"/>
        </w:rPr>
      </w:pPr>
      <w:r w:rsidRPr="00DB0DA7">
        <w:rPr>
          <w:sz w:val="20"/>
          <w:lang w:val="lv-LV"/>
        </w:rPr>
        <w:t xml:space="preserve">Valsts pārvaldes </w:t>
      </w:r>
      <w:r w:rsidR="00DB0DA7" w:rsidRPr="00DB0DA7">
        <w:rPr>
          <w:sz w:val="20"/>
          <w:lang w:val="lv-LV"/>
        </w:rPr>
        <w:br/>
      </w:r>
      <w:r w:rsidRPr="00DB0DA7">
        <w:rPr>
          <w:sz w:val="20"/>
          <w:lang w:val="lv-LV"/>
        </w:rPr>
        <w:t>attīstības</w:t>
      </w:r>
      <w:r w:rsidR="003737A5" w:rsidRPr="00DB0DA7">
        <w:rPr>
          <w:sz w:val="20"/>
          <w:lang w:val="lv-LV"/>
        </w:rPr>
        <w:t xml:space="preserve"> departamenta </w:t>
      </w:r>
    </w:p>
    <w:p w14:paraId="58C1A8A5" w14:textId="5EBD4FC1" w:rsidR="003737A5" w:rsidRPr="00DB0DA7" w:rsidRDefault="003737A5" w:rsidP="003737A5">
      <w:pPr>
        <w:overflowPunct/>
        <w:autoSpaceDE/>
        <w:autoSpaceDN/>
        <w:adjustRightInd/>
        <w:textAlignment w:val="auto"/>
        <w:rPr>
          <w:sz w:val="20"/>
          <w:lang w:val="lv-LV"/>
        </w:rPr>
      </w:pPr>
      <w:r w:rsidRPr="00DB0DA7">
        <w:rPr>
          <w:sz w:val="20"/>
          <w:lang w:val="lv-LV"/>
        </w:rPr>
        <w:t>konsultante</w:t>
      </w:r>
    </w:p>
    <w:p w14:paraId="58C1A8A6" w14:textId="3C3FAE69" w:rsidR="003737A5" w:rsidRPr="00DB0DA7" w:rsidRDefault="00FD224A" w:rsidP="003737A5">
      <w:pPr>
        <w:overflowPunct/>
        <w:autoSpaceDE/>
        <w:autoSpaceDN/>
        <w:adjustRightInd/>
        <w:textAlignment w:val="auto"/>
        <w:rPr>
          <w:sz w:val="20"/>
          <w:lang w:val="lv-LV"/>
        </w:rPr>
      </w:pPr>
      <w:hyperlink r:id="rId9" w:history="1">
        <w:r w:rsidR="003737A5" w:rsidRPr="00DB0DA7">
          <w:rPr>
            <w:rStyle w:val="Hyperlink"/>
            <w:color w:val="auto"/>
            <w:sz w:val="20"/>
            <w:u w:val="none"/>
            <w:lang w:val="lv-LV"/>
          </w:rPr>
          <w:t>Baiba.Medvecka@mk.gov.lv</w:t>
        </w:r>
      </w:hyperlink>
    </w:p>
    <w:p w14:paraId="58C1A8A7" w14:textId="77777777" w:rsidR="003737A5" w:rsidRPr="003737A5" w:rsidRDefault="003737A5" w:rsidP="003737A5">
      <w:pPr>
        <w:overflowPunct/>
        <w:autoSpaceDE/>
        <w:autoSpaceDN/>
        <w:adjustRightInd/>
        <w:textAlignment w:val="auto"/>
        <w:rPr>
          <w:sz w:val="20"/>
          <w:lang w:val="lv-LV"/>
        </w:rPr>
      </w:pPr>
    </w:p>
    <w:sectPr w:rsidR="003737A5" w:rsidRPr="003737A5" w:rsidSect="00DA0025">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A8AA" w14:textId="77777777" w:rsidR="00C41DAC" w:rsidRDefault="00C41DAC" w:rsidP="00E42BD0">
      <w:r>
        <w:separator/>
      </w:r>
    </w:p>
  </w:endnote>
  <w:endnote w:type="continuationSeparator" w:id="0">
    <w:p w14:paraId="58C1A8AB" w14:textId="77777777" w:rsidR="00C41DAC" w:rsidRDefault="00C41DAC" w:rsidP="00E4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EY Tagline">
    <w:altName w:val="Courier New"/>
    <w:panose1 w:val="00000000000000000000"/>
    <w:charset w:val="00"/>
    <w:family w:val="auto"/>
    <w:notTrueType/>
    <w:pitch w:val="variable"/>
    <w:sig w:usb0="00000003" w:usb1="00000000" w:usb2="00000000" w:usb3="00000000" w:csb0="00000001" w:csb1="00000000"/>
  </w:font>
  <w:font w:name="EY Gothic Cond DemiPS">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Y Gothic Cond Dem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727" w14:textId="45BF06B2" w:rsidR="00C41DAC" w:rsidRPr="002C7400" w:rsidRDefault="007236B6" w:rsidP="00DA0025">
    <w:pPr>
      <w:pStyle w:val="Footer"/>
      <w:rPr>
        <w:sz w:val="18"/>
      </w:rPr>
    </w:pPr>
    <w:r>
      <w:fldChar w:fldCharType="begin"/>
    </w:r>
    <w:r>
      <w:instrText xml:space="preserve"> FILENAME   \* MERGEFORMAT </w:instrText>
    </w:r>
    <w:r>
      <w:fldChar w:fldCharType="separate"/>
    </w:r>
    <w:r w:rsidRPr="007236B6">
      <w:rPr>
        <w:noProof/>
        <w:sz w:val="18"/>
      </w:rPr>
      <w:t>MKzin_ES Prezidentura_12041220120412090519</w:t>
    </w:r>
    <w:r>
      <w:rPr>
        <w:noProof/>
        <w:sz w:val="18"/>
      </w:rPr>
      <w:fldChar w:fldCharType="end"/>
    </w:r>
    <w:r w:rsidR="00C41DAC" w:rsidRPr="002C7400">
      <w:rPr>
        <w:sz w:val="18"/>
      </w:rPr>
      <w:t xml:space="preserve">   </w:t>
    </w:r>
    <w:r w:rsidR="00C41DAC" w:rsidRPr="002C7400">
      <w:rPr>
        <w:sz w:val="18"/>
        <w:lang w:val="lv-LV"/>
      </w:rPr>
      <w:t>Informatīvais ziņojums „Par personāla piesaisti un noturēšanu Latvijas prezidentūras Eiropas Savienības Padomē nodrošināšanai”</w:t>
    </w:r>
    <w:r w:rsidR="00C41DAC">
      <w:rPr>
        <w:sz w:val="18"/>
        <w:lang w:val="lv-LV"/>
      </w:rPr>
      <w:t xml:space="preserve"> (19999)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A8AF" w14:textId="1AB28B93" w:rsidR="00C41DAC" w:rsidRPr="00DA0025" w:rsidRDefault="00C41DAC">
    <w:pPr>
      <w:pStyle w:val="Footer"/>
      <w:rPr>
        <w:sz w:val="16"/>
        <w:szCs w:val="16"/>
      </w:rPr>
    </w:pPr>
    <w:r w:rsidRPr="00DA0025">
      <w:rPr>
        <w:sz w:val="16"/>
        <w:szCs w:val="16"/>
      </w:rPr>
      <w:fldChar w:fldCharType="begin"/>
    </w:r>
    <w:r w:rsidRPr="00DA0025">
      <w:rPr>
        <w:sz w:val="16"/>
        <w:szCs w:val="16"/>
      </w:rPr>
      <w:instrText xml:space="preserve"> FILENAME   \* MERGEFORMAT </w:instrText>
    </w:r>
    <w:r w:rsidRPr="00DA0025">
      <w:rPr>
        <w:sz w:val="16"/>
        <w:szCs w:val="16"/>
      </w:rPr>
      <w:fldChar w:fldCharType="separate"/>
    </w:r>
    <w:r w:rsidR="007236B6">
      <w:rPr>
        <w:noProof/>
        <w:sz w:val="16"/>
        <w:szCs w:val="16"/>
      </w:rPr>
      <w:t>MKzin_ES Prezidentura_12041220120412090519</w:t>
    </w:r>
    <w:r w:rsidRPr="00DA0025">
      <w:rPr>
        <w:noProof/>
        <w:sz w:val="16"/>
        <w:szCs w:val="16"/>
      </w:rPr>
      <w:fldChar w:fldCharType="end"/>
    </w:r>
    <w:r w:rsidRPr="00DA0025">
      <w:rPr>
        <w:sz w:val="16"/>
        <w:szCs w:val="16"/>
      </w:rPr>
      <w:t xml:space="preserve">   </w:t>
    </w:r>
    <w:r w:rsidRPr="00DA0025">
      <w:rPr>
        <w:sz w:val="16"/>
        <w:szCs w:val="16"/>
        <w:lang w:val="lv-LV"/>
      </w:rPr>
      <w:t>Informatīvais ziņojums „Par personāla piesaisti un noturēšanu Latvijas prezidentūras Eiropas Savienības Padomē nodrošināšanai” (19999)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A8A8" w14:textId="77777777" w:rsidR="00C41DAC" w:rsidRDefault="00C41DAC" w:rsidP="00E42BD0">
      <w:r>
        <w:separator/>
      </w:r>
    </w:p>
  </w:footnote>
  <w:footnote w:type="continuationSeparator" w:id="0">
    <w:p w14:paraId="58C1A8A9" w14:textId="77777777" w:rsidR="00C41DAC" w:rsidRDefault="00C41DAC" w:rsidP="00E42BD0">
      <w:r>
        <w:continuationSeparator/>
      </w:r>
    </w:p>
  </w:footnote>
  <w:footnote w:id="1">
    <w:p w14:paraId="58C1A8B0" w14:textId="77777777" w:rsidR="00C41DAC" w:rsidRPr="00BA37F6" w:rsidRDefault="00C41DAC" w:rsidP="00163CA7">
      <w:pPr>
        <w:pStyle w:val="FootnoteText"/>
        <w:rPr>
          <w:lang w:val="lv-LV"/>
        </w:rPr>
      </w:pPr>
      <w:r>
        <w:rPr>
          <w:rStyle w:val="FootnoteReference"/>
        </w:rPr>
        <w:footnoteRef/>
      </w:r>
      <w:r>
        <w:t xml:space="preserve"> </w:t>
      </w:r>
      <w:r>
        <w:rPr>
          <w:lang w:val="lv-LV"/>
        </w:rPr>
        <w:t>ES Padomes un citas ES formāta darba grupas, kas nav tieši saistītas ar ES Padomi.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9251"/>
      <w:docPartObj>
        <w:docPartGallery w:val="Page Numbers (Top of Page)"/>
        <w:docPartUnique/>
      </w:docPartObj>
    </w:sdtPr>
    <w:sdtEndPr/>
    <w:sdtContent>
      <w:p w14:paraId="58C1A8AC" w14:textId="77777777" w:rsidR="00C41DAC" w:rsidRDefault="00C41DAC">
        <w:pPr>
          <w:pStyle w:val="Header"/>
          <w:jc w:val="center"/>
        </w:pPr>
        <w:r>
          <w:fldChar w:fldCharType="begin"/>
        </w:r>
        <w:r>
          <w:instrText xml:space="preserve"> PAGE   \* MERGEFORMAT </w:instrText>
        </w:r>
        <w:r>
          <w:fldChar w:fldCharType="separate"/>
        </w:r>
        <w:r w:rsidR="007236B6">
          <w:rPr>
            <w:noProof/>
          </w:rPr>
          <w:t>4</w:t>
        </w:r>
        <w:r>
          <w:rPr>
            <w:noProof/>
          </w:rPr>
          <w:fldChar w:fldCharType="end"/>
        </w:r>
      </w:p>
    </w:sdtContent>
  </w:sdt>
  <w:p w14:paraId="58C1A8AD" w14:textId="77777777" w:rsidR="00C41DAC" w:rsidRDefault="00C41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541EBC"/>
    <w:lvl w:ilvl="0">
      <w:start w:val="1"/>
      <w:numFmt w:val="decimal"/>
      <w:pStyle w:val="Heading9"/>
      <w:lvlText w:val="%1."/>
      <w:lvlJc w:val="left"/>
      <w:pPr>
        <w:tabs>
          <w:tab w:val="num" w:pos="360"/>
        </w:tabs>
        <w:ind w:left="360" w:hanging="360"/>
      </w:pPr>
      <w:rPr>
        <w:rFonts w:cs="Times New Roman"/>
      </w:rPr>
    </w:lvl>
  </w:abstractNum>
  <w:abstractNum w:abstractNumId="1">
    <w:nsid w:val="01C218A2"/>
    <w:multiLevelType w:val="hybridMultilevel"/>
    <w:tmpl w:val="4FC6E4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89B49AE"/>
    <w:multiLevelType w:val="hybridMultilevel"/>
    <w:tmpl w:val="79122320"/>
    <w:lvl w:ilvl="0" w:tplc="555640C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FC4735"/>
    <w:multiLevelType w:val="hybridMultilevel"/>
    <w:tmpl w:val="95A41A1C"/>
    <w:lvl w:ilvl="0" w:tplc="56BE1C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C070836"/>
    <w:multiLevelType w:val="hybridMultilevel"/>
    <w:tmpl w:val="4C4EB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6F13F1E"/>
    <w:multiLevelType w:val="hybridMultilevel"/>
    <w:tmpl w:val="CA74482C"/>
    <w:lvl w:ilvl="0" w:tplc="C2224680">
      <w:numFmt w:val="bullet"/>
      <w:lvlText w:val=""/>
      <w:lvlJc w:val="left"/>
      <w:pPr>
        <w:ind w:left="1080" w:hanging="72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70439B"/>
    <w:multiLevelType w:val="hybridMultilevel"/>
    <w:tmpl w:val="BD8640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C52967"/>
    <w:multiLevelType w:val="hybridMultilevel"/>
    <w:tmpl w:val="811A6336"/>
    <w:lvl w:ilvl="0" w:tplc="486609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6254048"/>
    <w:multiLevelType w:val="multilevel"/>
    <w:tmpl w:val="41D63A8E"/>
    <w:lvl w:ilvl="0">
      <w:start w:val="1"/>
      <w:numFmt w:val="decimal"/>
      <w:lvlText w:val="%1."/>
      <w:lvlJc w:val="left"/>
      <w:pPr>
        <w:ind w:left="1069" w:hanging="360"/>
      </w:pPr>
      <w:rPr>
        <w:rFonts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2164" w:hanging="735"/>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4DFC0DEC"/>
    <w:multiLevelType w:val="multilevel"/>
    <w:tmpl w:val="3594EE28"/>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56430808"/>
    <w:multiLevelType w:val="hybridMultilevel"/>
    <w:tmpl w:val="AFEC9044"/>
    <w:lvl w:ilvl="0" w:tplc="E8F8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2617671"/>
    <w:multiLevelType w:val="hybridMultilevel"/>
    <w:tmpl w:val="3932C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98E3BE0"/>
    <w:multiLevelType w:val="multilevel"/>
    <w:tmpl w:val="6DA4CDB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5E948DA"/>
    <w:multiLevelType w:val="hybridMultilevel"/>
    <w:tmpl w:val="F9141BCE"/>
    <w:lvl w:ilvl="0" w:tplc="AFD8946A">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F6A60B9"/>
    <w:multiLevelType w:val="multilevel"/>
    <w:tmpl w:val="D706A4D6"/>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4"/>
  </w:num>
  <w:num w:numId="4">
    <w:abstractNumId w:val="11"/>
  </w:num>
  <w:num w:numId="5">
    <w:abstractNumId w:val="5"/>
  </w:num>
  <w:num w:numId="6">
    <w:abstractNumId w:val="14"/>
  </w:num>
  <w:num w:numId="7">
    <w:abstractNumId w:val="10"/>
  </w:num>
  <w:num w:numId="8">
    <w:abstractNumId w:val="13"/>
  </w:num>
  <w:num w:numId="9">
    <w:abstractNumId w:val="1"/>
  </w:num>
  <w:num w:numId="10">
    <w:abstractNumId w:val="12"/>
  </w:num>
  <w:num w:numId="11">
    <w:abstractNumId w:val="6"/>
  </w:num>
  <w:num w:numId="12">
    <w:abstractNumId w:val="3"/>
  </w:num>
  <w:num w:numId="13">
    <w:abstractNumId w:val="7"/>
  </w:num>
  <w:num w:numId="14">
    <w:abstractNumId w:val="8"/>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53EB"/>
    <w:rsid w:val="00001D9B"/>
    <w:rsid w:val="00023112"/>
    <w:rsid w:val="00030251"/>
    <w:rsid w:val="0003507F"/>
    <w:rsid w:val="000460FC"/>
    <w:rsid w:val="00046CCF"/>
    <w:rsid w:val="00062A98"/>
    <w:rsid w:val="00066AFC"/>
    <w:rsid w:val="00075CD8"/>
    <w:rsid w:val="000817F2"/>
    <w:rsid w:val="000901D0"/>
    <w:rsid w:val="00090356"/>
    <w:rsid w:val="000A02CF"/>
    <w:rsid w:val="000B13F0"/>
    <w:rsid w:val="000B4953"/>
    <w:rsid w:val="000C6560"/>
    <w:rsid w:val="000D35A7"/>
    <w:rsid w:val="000E0149"/>
    <w:rsid w:val="000E177A"/>
    <w:rsid w:val="000E4C73"/>
    <w:rsid w:val="000E6447"/>
    <w:rsid w:val="000E6DE7"/>
    <w:rsid w:val="00110F1A"/>
    <w:rsid w:val="001115C4"/>
    <w:rsid w:val="001254A7"/>
    <w:rsid w:val="001254FA"/>
    <w:rsid w:val="00130E39"/>
    <w:rsid w:val="00134EDD"/>
    <w:rsid w:val="00145970"/>
    <w:rsid w:val="0015588B"/>
    <w:rsid w:val="0016008B"/>
    <w:rsid w:val="00163CA7"/>
    <w:rsid w:val="00186802"/>
    <w:rsid w:val="00192B7B"/>
    <w:rsid w:val="001A0096"/>
    <w:rsid w:val="001B357B"/>
    <w:rsid w:val="001B51AF"/>
    <w:rsid w:val="001B71C8"/>
    <w:rsid w:val="001B7D60"/>
    <w:rsid w:val="001C5A47"/>
    <w:rsid w:val="001D2E46"/>
    <w:rsid w:val="001E1159"/>
    <w:rsid w:val="001E5458"/>
    <w:rsid w:val="001E675F"/>
    <w:rsid w:val="00217D9C"/>
    <w:rsid w:val="00220861"/>
    <w:rsid w:val="002212B1"/>
    <w:rsid w:val="0022574E"/>
    <w:rsid w:val="0023693E"/>
    <w:rsid w:val="00240B3C"/>
    <w:rsid w:val="002574F4"/>
    <w:rsid w:val="0026023E"/>
    <w:rsid w:val="00260A92"/>
    <w:rsid w:val="002623BC"/>
    <w:rsid w:val="00266B8A"/>
    <w:rsid w:val="00270A3B"/>
    <w:rsid w:val="00272B68"/>
    <w:rsid w:val="00273D40"/>
    <w:rsid w:val="0027548E"/>
    <w:rsid w:val="00276BC7"/>
    <w:rsid w:val="002B3052"/>
    <w:rsid w:val="002B517E"/>
    <w:rsid w:val="002C495E"/>
    <w:rsid w:val="002C5398"/>
    <w:rsid w:val="002C7400"/>
    <w:rsid w:val="002D5F63"/>
    <w:rsid w:val="002E091F"/>
    <w:rsid w:val="002E0A0B"/>
    <w:rsid w:val="002E329E"/>
    <w:rsid w:val="002F4E6F"/>
    <w:rsid w:val="00310749"/>
    <w:rsid w:val="003110C0"/>
    <w:rsid w:val="003201D9"/>
    <w:rsid w:val="003318FE"/>
    <w:rsid w:val="00343AEF"/>
    <w:rsid w:val="003464E7"/>
    <w:rsid w:val="003562CF"/>
    <w:rsid w:val="0036273A"/>
    <w:rsid w:val="003676F5"/>
    <w:rsid w:val="003737A5"/>
    <w:rsid w:val="0038315F"/>
    <w:rsid w:val="003A0619"/>
    <w:rsid w:val="003A1022"/>
    <w:rsid w:val="003A34D9"/>
    <w:rsid w:val="003C36FF"/>
    <w:rsid w:val="003E4559"/>
    <w:rsid w:val="003F2B94"/>
    <w:rsid w:val="00403FB4"/>
    <w:rsid w:val="00404078"/>
    <w:rsid w:val="004107A9"/>
    <w:rsid w:val="004152C0"/>
    <w:rsid w:val="00415C22"/>
    <w:rsid w:val="00425DF4"/>
    <w:rsid w:val="0043328F"/>
    <w:rsid w:val="00433BF8"/>
    <w:rsid w:val="00435AE7"/>
    <w:rsid w:val="00437786"/>
    <w:rsid w:val="00437A8C"/>
    <w:rsid w:val="004406C2"/>
    <w:rsid w:val="004417F3"/>
    <w:rsid w:val="00442ED1"/>
    <w:rsid w:val="004462FB"/>
    <w:rsid w:val="00477697"/>
    <w:rsid w:val="00482EC1"/>
    <w:rsid w:val="00487EC4"/>
    <w:rsid w:val="00491E1F"/>
    <w:rsid w:val="00496D4F"/>
    <w:rsid w:val="004A588D"/>
    <w:rsid w:val="004B2B96"/>
    <w:rsid w:val="004D5236"/>
    <w:rsid w:val="004E46FB"/>
    <w:rsid w:val="004E4799"/>
    <w:rsid w:val="004E4E90"/>
    <w:rsid w:val="004F37C9"/>
    <w:rsid w:val="004F5EAE"/>
    <w:rsid w:val="00511D48"/>
    <w:rsid w:val="005259A7"/>
    <w:rsid w:val="00535084"/>
    <w:rsid w:val="0055406C"/>
    <w:rsid w:val="00564C28"/>
    <w:rsid w:val="005835ED"/>
    <w:rsid w:val="00584503"/>
    <w:rsid w:val="0059399C"/>
    <w:rsid w:val="0059409A"/>
    <w:rsid w:val="005A6EE6"/>
    <w:rsid w:val="005B32DC"/>
    <w:rsid w:val="005D5986"/>
    <w:rsid w:val="005E59F3"/>
    <w:rsid w:val="005F0C6B"/>
    <w:rsid w:val="005F1756"/>
    <w:rsid w:val="005F2261"/>
    <w:rsid w:val="0060214A"/>
    <w:rsid w:val="00613336"/>
    <w:rsid w:val="0061372E"/>
    <w:rsid w:val="006162D9"/>
    <w:rsid w:val="0062375E"/>
    <w:rsid w:val="00642B82"/>
    <w:rsid w:val="00644D37"/>
    <w:rsid w:val="00644E49"/>
    <w:rsid w:val="00645CD8"/>
    <w:rsid w:val="00646801"/>
    <w:rsid w:val="00646E02"/>
    <w:rsid w:val="00653160"/>
    <w:rsid w:val="00664D6E"/>
    <w:rsid w:val="00665C3A"/>
    <w:rsid w:val="00667E07"/>
    <w:rsid w:val="00672CC8"/>
    <w:rsid w:val="0067664D"/>
    <w:rsid w:val="006815D6"/>
    <w:rsid w:val="006906E5"/>
    <w:rsid w:val="0069113C"/>
    <w:rsid w:val="00692325"/>
    <w:rsid w:val="006956C3"/>
    <w:rsid w:val="006965E4"/>
    <w:rsid w:val="006A09B5"/>
    <w:rsid w:val="006C7137"/>
    <w:rsid w:val="006D046B"/>
    <w:rsid w:val="006D2ACD"/>
    <w:rsid w:val="006E3F08"/>
    <w:rsid w:val="006E4D3C"/>
    <w:rsid w:val="006E4D74"/>
    <w:rsid w:val="00713D07"/>
    <w:rsid w:val="00721029"/>
    <w:rsid w:val="007236B6"/>
    <w:rsid w:val="0073018D"/>
    <w:rsid w:val="00731959"/>
    <w:rsid w:val="00733362"/>
    <w:rsid w:val="00740EA1"/>
    <w:rsid w:val="00750621"/>
    <w:rsid w:val="0075080A"/>
    <w:rsid w:val="00751628"/>
    <w:rsid w:val="007705F3"/>
    <w:rsid w:val="00774CA4"/>
    <w:rsid w:val="00780CD5"/>
    <w:rsid w:val="00783572"/>
    <w:rsid w:val="00790645"/>
    <w:rsid w:val="00791B31"/>
    <w:rsid w:val="0079434C"/>
    <w:rsid w:val="00796933"/>
    <w:rsid w:val="00797A59"/>
    <w:rsid w:val="007A0351"/>
    <w:rsid w:val="007A141D"/>
    <w:rsid w:val="007A1871"/>
    <w:rsid w:val="007A4044"/>
    <w:rsid w:val="007A6738"/>
    <w:rsid w:val="007A7F9A"/>
    <w:rsid w:val="007B08A9"/>
    <w:rsid w:val="007B1362"/>
    <w:rsid w:val="007B292E"/>
    <w:rsid w:val="007B4DEC"/>
    <w:rsid w:val="007C20BA"/>
    <w:rsid w:val="007C5A11"/>
    <w:rsid w:val="007D6AC9"/>
    <w:rsid w:val="007E09E2"/>
    <w:rsid w:val="007E20CC"/>
    <w:rsid w:val="007F17AB"/>
    <w:rsid w:val="007F3AF3"/>
    <w:rsid w:val="00804A68"/>
    <w:rsid w:val="00804FC7"/>
    <w:rsid w:val="00820D2E"/>
    <w:rsid w:val="0082132A"/>
    <w:rsid w:val="00824142"/>
    <w:rsid w:val="0084580A"/>
    <w:rsid w:val="00852455"/>
    <w:rsid w:val="00856201"/>
    <w:rsid w:val="00867BF6"/>
    <w:rsid w:val="00874145"/>
    <w:rsid w:val="008746E9"/>
    <w:rsid w:val="008771B9"/>
    <w:rsid w:val="00894326"/>
    <w:rsid w:val="008A234F"/>
    <w:rsid w:val="008B732C"/>
    <w:rsid w:val="008C4F81"/>
    <w:rsid w:val="008F49E6"/>
    <w:rsid w:val="0090228D"/>
    <w:rsid w:val="00912CBB"/>
    <w:rsid w:val="00924F35"/>
    <w:rsid w:val="009529FB"/>
    <w:rsid w:val="00966D31"/>
    <w:rsid w:val="0097300E"/>
    <w:rsid w:val="00983A2E"/>
    <w:rsid w:val="009A012C"/>
    <w:rsid w:val="009B18BF"/>
    <w:rsid w:val="009B2C86"/>
    <w:rsid w:val="009B6BAB"/>
    <w:rsid w:val="009D06AD"/>
    <w:rsid w:val="009D2B61"/>
    <w:rsid w:val="009F21EE"/>
    <w:rsid w:val="00A00890"/>
    <w:rsid w:val="00A13C55"/>
    <w:rsid w:val="00A412E9"/>
    <w:rsid w:val="00A42491"/>
    <w:rsid w:val="00A47443"/>
    <w:rsid w:val="00A518DB"/>
    <w:rsid w:val="00A542CE"/>
    <w:rsid w:val="00A62935"/>
    <w:rsid w:val="00A770D1"/>
    <w:rsid w:val="00A8215C"/>
    <w:rsid w:val="00AA3024"/>
    <w:rsid w:val="00AA762E"/>
    <w:rsid w:val="00AB0FA2"/>
    <w:rsid w:val="00AB409D"/>
    <w:rsid w:val="00AB591C"/>
    <w:rsid w:val="00AC5B27"/>
    <w:rsid w:val="00AF2B46"/>
    <w:rsid w:val="00AF3D52"/>
    <w:rsid w:val="00AF7480"/>
    <w:rsid w:val="00B02CD5"/>
    <w:rsid w:val="00B115D4"/>
    <w:rsid w:val="00B13901"/>
    <w:rsid w:val="00B213F7"/>
    <w:rsid w:val="00B22A03"/>
    <w:rsid w:val="00B267B8"/>
    <w:rsid w:val="00B3265A"/>
    <w:rsid w:val="00B341C2"/>
    <w:rsid w:val="00B37BD6"/>
    <w:rsid w:val="00B42EF2"/>
    <w:rsid w:val="00B57E42"/>
    <w:rsid w:val="00B747D7"/>
    <w:rsid w:val="00B80DE0"/>
    <w:rsid w:val="00B81A16"/>
    <w:rsid w:val="00B838F3"/>
    <w:rsid w:val="00B83972"/>
    <w:rsid w:val="00B954B7"/>
    <w:rsid w:val="00B955C7"/>
    <w:rsid w:val="00BA37F6"/>
    <w:rsid w:val="00BB16E4"/>
    <w:rsid w:val="00BC4EF6"/>
    <w:rsid w:val="00BC6210"/>
    <w:rsid w:val="00BC68BD"/>
    <w:rsid w:val="00BD6968"/>
    <w:rsid w:val="00BD7E1B"/>
    <w:rsid w:val="00BE250B"/>
    <w:rsid w:val="00BF3328"/>
    <w:rsid w:val="00BF3903"/>
    <w:rsid w:val="00BF63C3"/>
    <w:rsid w:val="00C0190D"/>
    <w:rsid w:val="00C06A82"/>
    <w:rsid w:val="00C13322"/>
    <w:rsid w:val="00C20E70"/>
    <w:rsid w:val="00C31749"/>
    <w:rsid w:val="00C359E0"/>
    <w:rsid w:val="00C41DAC"/>
    <w:rsid w:val="00C42211"/>
    <w:rsid w:val="00C42818"/>
    <w:rsid w:val="00C45CEA"/>
    <w:rsid w:val="00C55957"/>
    <w:rsid w:val="00C56577"/>
    <w:rsid w:val="00C952D1"/>
    <w:rsid w:val="00CA1350"/>
    <w:rsid w:val="00CA1EE8"/>
    <w:rsid w:val="00CA2A2B"/>
    <w:rsid w:val="00CA4C27"/>
    <w:rsid w:val="00CA7CF6"/>
    <w:rsid w:val="00CA7F6D"/>
    <w:rsid w:val="00CB0883"/>
    <w:rsid w:val="00CB5664"/>
    <w:rsid w:val="00CB775F"/>
    <w:rsid w:val="00CC42D5"/>
    <w:rsid w:val="00CC4E11"/>
    <w:rsid w:val="00CD1791"/>
    <w:rsid w:val="00CD44B8"/>
    <w:rsid w:val="00CE1D3C"/>
    <w:rsid w:val="00CE3F53"/>
    <w:rsid w:val="00CE7D30"/>
    <w:rsid w:val="00CF53EB"/>
    <w:rsid w:val="00D00027"/>
    <w:rsid w:val="00D05B06"/>
    <w:rsid w:val="00D100A7"/>
    <w:rsid w:val="00D1173E"/>
    <w:rsid w:val="00D15D69"/>
    <w:rsid w:val="00D22A67"/>
    <w:rsid w:val="00D34AF5"/>
    <w:rsid w:val="00D4344B"/>
    <w:rsid w:val="00D46702"/>
    <w:rsid w:val="00D47032"/>
    <w:rsid w:val="00D51B6A"/>
    <w:rsid w:val="00D52158"/>
    <w:rsid w:val="00D74FE7"/>
    <w:rsid w:val="00D946F2"/>
    <w:rsid w:val="00D94E25"/>
    <w:rsid w:val="00DA0025"/>
    <w:rsid w:val="00DA4A6A"/>
    <w:rsid w:val="00DB003D"/>
    <w:rsid w:val="00DB0DA7"/>
    <w:rsid w:val="00DB6369"/>
    <w:rsid w:val="00DC43DB"/>
    <w:rsid w:val="00DE0121"/>
    <w:rsid w:val="00DE2BDA"/>
    <w:rsid w:val="00DF2884"/>
    <w:rsid w:val="00DF564A"/>
    <w:rsid w:val="00E0743D"/>
    <w:rsid w:val="00E27139"/>
    <w:rsid w:val="00E42BD0"/>
    <w:rsid w:val="00E556E9"/>
    <w:rsid w:val="00E65192"/>
    <w:rsid w:val="00E76E20"/>
    <w:rsid w:val="00E77918"/>
    <w:rsid w:val="00E77B9A"/>
    <w:rsid w:val="00E83F78"/>
    <w:rsid w:val="00E84194"/>
    <w:rsid w:val="00E841DE"/>
    <w:rsid w:val="00E91B4D"/>
    <w:rsid w:val="00EA7984"/>
    <w:rsid w:val="00ED7B91"/>
    <w:rsid w:val="00EE6B84"/>
    <w:rsid w:val="00EE79A1"/>
    <w:rsid w:val="00EF2900"/>
    <w:rsid w:val="00F137CF"/>
    <w:rsid w:val="00F21798"/>
    <w:rsid w:val="00F269B9"/>
    <w:rsid w:val="00F26E94"/>
    <w:rsid w:val="00F308D5"/>
    <w:rsid w:val="00F30D90"/>
    <w:rsid w:val="00F31201"/>
    <w:rsid w:val="00F369B7"/>
    <w:rsid w:val="00F47D6D"/>
    <w:rsid w:val="00F50C3B"/>
    <w:rsid w:val="00F7064B"/>
    <w:rsid w:val="00F71684"/>
    <w:rsid w:val="00F72F21"/>
    <w:rsid w:val="00F76696"/>
    <w:rsid w:val="00F825EF"/>
    <w:rsid w:val="00F901FD"/>
    <w:rsid w:val="00F924A7"/>
    <w:rsid w:val="00F925D2"/>
    <w:rsid w:val="00FA66C3"/>
    <w:rsid w:val="00FC011E"/>
    <w:rsid w:val="00FC06B7"/>
    <w:rsid w:val="00FC32AE"/>
    <w:rsid w:val="00FC60D1"/>
    <w:rsid w:val="00FC735B"/>
    <w:rsid w:val="00FD224A"/>
    <w:rsid w:val="00FD4AF1"/>
    <w:rsid w:val="00FD5248"/>
    <w:rsid w:val="00FE5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5C"/>
    <w:pPr>
      <w:overflowPunct w:val="0"/>
      <w:autoSpaceDE w:val="0"/>
      <w:autoSpaceDN w:val="0"/>
      <w:adjustRightInd w:val="0"/>
      <w:textAlignment w:val="baseline"/>
    </w:pPr>
    <w:rPr>
      <w:rFonts w:ascii="Times New Roman" w:hAnsi="Times New Roman"/>
      <w:sz w:val="22"/>
      <w:lang w:val="en-US" w:eastAsia="en-US"/>
    </w:rPr>
  </w:style>
  <w:style w:type="paragraph" w:styleId="Heading1">
    <w:name w:val="heading 1"/>
    <w:basedOn w:val="Normal"/>
    <w:next w:val="Heading2"/>
    <w:link w:val="Heading1Char"/>
    <w:uiPriority w:val="99"/>
    <w:qFormat/>
    <w:rsid w:val="00A8215C"/>
    <w:pPr>
      <w:keepLines/>
      <w:pageBreakBefore/>
      <w:tabs>
        <w:tab w:val="num" w:pos="432"/>
      </w:tabs>
      <w:overflowPunct/>
      <w:autoSpaceDE/>
      <w:autoSpaceDN/>
      <w:adjustRightInd/>
      <w:spacing w:after="275" w:line="550" w:lineRule="exact"/>
      <w:ind w:left="432" w:hanging="432"/>
      <w:jc w:val="center"/>
      <w:textAlignment w:val="auto"/>
      <w:outlineLvl w:val="0"/>
    </w:pPr>
    <w:rPr>
      <w:rFonts w:eastAsia="Times New Roman" w:cs="Arial"/>
      <w:b/>
      <w:spacing w:val="-4"/>
      <w:kern w:val="32"/>
      <w:sz w:val="24"/>
      <w:szCs w:val="32"/>
    </w:rPr>
  </w:style>
  <w:style w:type="paragraph" w:styleId="Heading2">
    <w:name w:val="heading 2"/>
    <w:basedOn w:val="Normal"/>
    <w:link w:val="Heading2Char"/>
    <w:uiPriority w:val="99"/>
    <w:qFormat/>
    <w:rsid w:val="00A8215C"/>
    <w:pPr>
      <w:keepNext/>
      <w:keepLines/>
      <w:overflowPunct/>
      <w:autoSpaceDE/>
      <w:autoSpaceDN/>
      <w:adjustRightInd/>
      <w:spacing w:before="235" w:after="235" w:line="470" w:lineRule="exact"/>
      <w:textAlignment w:val="auto"/>
      <w:outlineLvl w:val="1"/>
    </w:pPr>
    <w:rPr>
      <w:rFonts w:eastAsiaTheme="majorEastAsia" w:cs="Arial"/>
      <w:b/>
      <w:sz w:val="24"/>
      <w:szCs w:val="28"/>
    </w:rPr>
  </w:style>
  <w:style w:type="paragraph" w:styleId="Heading3">
    <w:name w:val="heading 3"/>
    <w:basedOn w:val="Normal"/>
    <w:link w:val="Heading3Char"/>
    <w:uiPriority w:val="99"/>
    <w:qFormat/>
    <w:rsid w:val="00A8215C"/>
    <w:pPr>
      <w:keepNext/>
      <w:keepLines/>
      <w:widowControl w:val="0"/>
      <w:overflowPunct/>
      <w:autoSpaceDE/>
      <w:autoSpaceDN/>
      <w:adjustRightInd/>
      <w:spacing w:before="155" w:after="155" w:line="310" w:lineRule="exact"/>
      <w:jc w:val="both"/>
      <w:textAlignment w:val="auto"/>
      <w:outlineLvl w:val="2"/>
    </w:pPr>
    <w:rPr>
      <w:rFonts w:ascii="EYInterstate Light" w:eastAsia="MS Mincho" w:hAnsi="EYInterstate Light" w:cs="Arial"/>
      <w:b/>
      <w:bCs/>
      <w:iCs/>
      <w:color w:val="646464"/>
      <w:spacing w:val="-4"/>
      <w:kern w:val="32"/>
      <w:sz w:val="24"/>
      <w:szCs w:val="32"/>
      <w:lang w:val="lv-LV" w:eastAsia="lv-LV"/>
    </w:rPr>
  </w:style>
  <w:style w:type="paragraph" w:styleId="Heading4">
    <w:name w:val="heading 4"/>
    <w:basedOn w:val="Normal"/>
    <w:link w:val="Heading4Char"/>
    <w:uiPriority w:val="99"/>
    <w:qFormat/>
    <w:rsid w:val="00A8215C"/>
    <w:pPr>
      <w:keepNext/>
      <w:outlineLvl w:val="3"/>
    </w:pPr>
    <w:rPr>
      <w:rFonts w:ascii="Arial" w:eastAsia="Times New Roman" w:hAnsi="Arial"/>
      <w:b/>
      <w:i/>
      <w:iCs/>
      <w:lang w:val="lv-LV" w:eastAsia="lv-LV"/>
    </w:rPr>
  </w:style>
  <w:style w:type="paragraph" w:styleId="Heading5">
    <w:name w:val="heading 5"/>
    <w:basedOn w:val="Normal"/>
    <w:next w:val="Normal"/>
    <w:link w:val="Heading5Char"/>
    <w:uiPriority w:val="99"/>
    <w:qFormat/>
    <w:rsid w:val="00A8215C"/>
    <w:pPr>
      <w:keepNext/>
      <w:widowControl w:val="0"/>
      <w:jc w:val="both"/>
      <w:outlineLvl w:val="4"/>
    </w:pPr>
    <w:rPr>
      <w:rFonts w:ascii="EY Tagline" w:eastAsia="Times New Roman" w:hAnsi="EY Tagline"/>
      <w:color w:val="FFFFFF"/>
      <w:sz w:val="92"/>
      <w:lang w:val="lv-LV" w:eastAsia="lv-LV"/>
    </w:rPr>
  </w:style>
  <w:style w:type="paragraph" w:styleId="Heading6">
    <w:name w:val="heading 6"/>
    <w:basedOn w:val="Normal"/>
    <w:next w:val="Normal"/>
    <w:link w:val="Heading6Char"/>
    <w:uiPriority w:val="99"/>
    <w:qFormat/>
    <w:rsid w:val="00A8215C"/>
    <w:pPr>
      <w:keepNext/>
      <w:widowControl w:val="0"/>
      <w:outlineLvl w:val="5"/>
    </w:pPr>
    <w:rPr>
      <w:rFonts w:ascii="EY Gothic Cond DemiPS" w:eastAsia="Times New Roman" w:hAnsi="EY Gothic Cond DemiPS"/>
      <w:color w:val="FFFFFF"/>
      <w:sz w:val="124"/>
      <w:lang w:val="lv-LV" w:eastAsia="lv-LV"/>
    </w:rPr>
  </w:style>
  <w:style w:type="paragraph" w:styleId="Heading7">
    <w:name w:val="heading 7"/>
    <w:basedOn w:val="Normal"/>
    <w:next w:val="Normal"/>
    <w:link w:val="Heading7Char"/>
    <w:uiPriority w:val="99"/>
    <w:qFormat/>
    <w:rsid w:val="00A8215C"/>
    <w:pPr>
      <w:keepNext/>
      <w:spacing w:line="200" w:lineRule="atLeast"/>
      <w:outlineLvl w:val="6"/>
    </w:pPr>
    <w:rPr>
      <w:rFonts w:ascii="Optima" w:eastAsia="Times New Roman" w:hAnsi="Optima"/>
      <w:b/>
      <w:bCs/>
      <w:noProof/>
      <w:color w:val="808080"/>
      <w:sz w:val="14"/>
      <w:lang w:val="lv-LV" w:eastAsia="lv-LV"/>
    </w:rPr>
  </w:style>
  <w:style w:type="paragraph" w:styleId="Heading8">
    <w:name w:val="heading 8"/>
    <w:basedOn w:val="Normal"/>
    <w:next w:val="Normal"/>
    <w:link w:val="Heading8Char"/>
    <w:uiPriority w:val="99"/>
    <w:qFormat/>
    <w:rsid w:val="00A8215C"/>
    <w:pPr>
      <w:keepNext/>
      <w:outlineLvl w:val="7"/>
    </w:pPr>
    <w:rPr>
      <w:rFonts w:ascii="EY Gothic Cond Demi" w:eastAsia="Times New Roman" w:hAnsi="EY Gothic Cond Demi"/>
      <w:color w:val="4367C5"/>
      <w:sz w:val="28"/>
      <w:lang w:val="lv-LV" w:eastAsia="lv-LV"/>
    </w:rPr>
  </w:style>
  <w:style w:type="paragraph" w:styleId="Heading9">
    <w:name w:val="heading 9"/>
    <w:basedOn w:val="Normal"/>
    <w:next w:val="Normal"/>
    <w:link w:val="Heading9Char"/>
    <w:uiPriority w:val="99"/>
    <w:qFormat/>
    <w:rsid w:val="00A8215C"/>
    <w:pPr>
      <w:numPr>
        <w:numId w:val="1"/>
      </w:numPr>
      <w:spacing w:before="240" w:after="60"/>
      <w:outlineLvl w:val="8"/>
    </w:pPr>
    <w:rPr>
      <w:rFonts w:ascii="Cambria" w:eastAsia="Times New Roman" w:hAnsi="Cambria"/>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15C"/>
    <w:rPr>
      <w:rFonts w:ascii="Times New Roman" w:eastAsia="Times New Roman" w:hAnsi="Times New Roman" w:cs="Arial"/>
      <w:b/>
      <w:spacing w:val="-4"/>
      <w:kern w:val="32"/>
      <w:sz w:val="24"/>
      <w:szCs w:val="32"/>
      <w:lang w:val="en-US" w:eastAsia="en-US"/>
    </w:rPr>
  </w:style>
  <w:style w:type="character" w:customStyle="1" w:styleId="Heading2Char">
    <w:name w:val="Heading 2 Char"/>
    <w:basedOn w:val="DefaultParagraphFont"/>
    <w:link w:val="Heading2"/>
    <w:uiPriority w:val="99"/>
    <w:rsid w:val="00A8215C"/>
    <w:rPr>
      <w:rFonts w:ascii="Times New Roman" w:eastAsiaTheme="majorEastAsia" w:hAnsi="Times New Roman" w:cs="Arial"/>
      <w:b/>
      <w:sz w:val="24"/>
      <w:szCs w:val="28"/>
      <w:lang w:val="en-US" w:eastAsia="en-US"/>
    </w:rPr>
  </w:style>
  <w:style w:type="character" w:customStyle="1" w:styleId="Heading3Char">
    <w:name w:val="Heading 3 Char"/>
    <w:basedOn w:val="DefaultParagraphFont"/>
    <w:link w:val="Heading3"/>
    <w:uiPriority w:val="99"/>
    <w:rsid w:val="00A8215C"/>
    <w:rPr>
      <w:rFonts w:ascii="EYInterstate Light" w:eastAsia="MS Mincho" w:hAnsi="EYInterstate Light" w:cs="Arial"/>
      <w:b/>
      <w:bCs/>
      <w:iCs/>
      <w:color w:val="646464"/>
      <w:spacing w:val="-4"/>
      <w:kern w:val="32"/>
      <w:sz w:val="24"/>
      <w:szCs w:val="32"/>
    </w:rPr>
  </w:style>
  <w:style w:type="character" w:customStyle="1" w:styleId="Heading4Char">
    <w:name w:val="Heading 4 Char"/>
    <w:basedOn w:val="DefaultParagraphFont"/>
    <w:link w:val="Heading4"/>
    <w:uiPriority w:val="99"/>
    <w:rsid w:val="00A8215C"/>
    <w:rPr>
      <w:rFonts w:ascii="Arial" w:eastAsia="Times New Roman" w:hAnsi="Arial"/>
      <w:b/>
      <w:i/>
      <w:iCs/>
      <w:sz w:val="22"/>
    </w:rPr>
  </w:style>
  <w:style w:type="character" w:customStyle="1" w:styleId="Heading5Char">
    <w:name w:val="Heading 5 Char"/>
    <w:basedOn w:val="DefaultParagraphFont"/>
    <w:link w:val="Heading5"/>
    <w:uiPriority w:val="99"/>
    <w:rsid w:val="00A8215C"/>
    <w:rPr>
      <w:rFonts w:ascii="EY Tagline" w:eastAsia="Times New Roman" w:hAnsi="EY Tagline"/>
      <w:color w:val="FFFFFF"/>
      <w:sz w:val="92"/>
    </w:rPr>
  </w:style>
  <w:style w:type="character" w:customStyle="1" w:styleId="Heading6Char">
    <w:name w:val="Heading 6 Char"/>
    <w:basedOn w:val="DefaultParagraphFont"/>
    <w:link w:val="Heading6"/>
    <w:uiPriority w:val="99"/>
    <w:rsid w:val="00A8215C"/>
    <w:rPr>
      <w:rFonts w:ascii="EY Gothic Cond DemiPS" w:eastAsia="Times New Roman" w:hAnsi="EY Gothic Cond DemiPS"/>
      <w:color w:val="FFFFFF"/>
      <w:sz w:val="124"/>
    </w:rPr>
  </w:style>
  <w:style w:type="character" w:customStyle="1" w:styleId="Heading7Char">
    <w:name w:val="Heading 7 Char"/>
    <w:basedOn w:val="DefaultParagraphFont"/>
    <w:link w:val="Heading7"/>
    <w:uiPriority w:val="99"/>
    <w:rsid w:val="00A8215C"/>
    <w:rPr>
      <w:rFonts w:ascii="Optima" w:eastAsia="Times New Roman" w:hAnsi="Optima"/>
      <w:b/>
      <w:bCs/>
      <w:noProof/>
      <w:color w:val="808080"/>
      <w:sz w:val="14"/>
    </w:rPr>
  </w:style>
  <w:style w:type="character" w:customStyle="1" w:styleId="Heading8Char">
    <w:name w:val="Heading 8 Char"/>
    <w:basedOn w:val="DefaultParagraphFont"/>
    <w:link w:val="Heading8"/>
    <w:uiPriority w:val="99"/>
    <w:rsid w:val="00A8215C"/>
    <w:rPr>
      <w:rFonts w:ascii="EY Gothic Cond Demi" w:eastAsia="Times New Roman" w:hAnsi="EY Gothic Cond Demi"/>
      <w:color w:val="4367C5"/>
      <w:sz w:val="28"/>
    </w:rPr>
  </w:style>
  <w:style w:type="character" w:customStyle="1" w:styleId="Heading9Char">
    <w:name w:val="Heading 9 Char"/>
    <w:basedOn w:val="DefaultParagraphFont"/>
    <w:link w:val="Heading9"/>
    <w:uiPriority w:val="99"/>
    <w:rsid w:val="00A8215C"/>
    <w:rPr>
      <w:rFonts w:ascii="Cambria" w:eastAsia="Times New Roman" w:hAnsi="Cambria"/>
      <w:sz w:val="22"/>
      <w:szCs w:val="22"/>
    </w:rPr>
  </w:style>
  <w:style w:type="paragraph" w:styleId="Caption">
    <w:name w:val="caption"/>
    <w:aliases w:val="Heading2"/>
    <w:basedOn w:val="Normal"/>
    <w:next w:val="Normal"/>
    <w:link w:val="CaptionChar"/>
    <w:uiPriority w:val="99"/>
    <w:qFormat/>
    <w:rsid w:val="00A8215C"/>
    <w:rPr>
      <w:b/>
      <w:bCs/>
      <w:sz w:val="24"/>
    </w:rPr>
  </w:style>
  <w:style w:type="character" w:customStyle="1" w:styleId="CaptionChar">
    <w:name w:val="Caption Char"/>
    <w:aliases w:val="Heading2 Char"/>
    <w:basedOn w:val="DefaultParagraphFont"/>
    <w:link w:val="Caption"/>
    <w:uiPriority w:val="99"/>
    <w:locked/>
    <w:rsid w:val="00A8215C"/>
    <w:rPr>
      <w:rFonts w:ascii="Times New Roman" w:hAnsi="Times New Roman"/>
      <w:b/>
      <w:bCs/>
      <w:sz w:val="24"/>
      <w:lang w:val="en-US" w:eastAsia="en-US"/>
    </w:rPr>
  </w:style>
  <w:style w:type="paragraph" w:styleId="Title">
    <w:name w:val="Title"/>
    <w:basedOn w:val="Normal"/>
    <w:next w:val="Normal"/>
    <w:link w:val="TitleChar"/>
    <w:qFormat/>
    <w:rsid w:val="00A8215C"/>
    <w:pPr>
      <w:pBdr>
        <w:bottom w:val="single" w:sz="8" w:space="4" w:color="4F81BD"/>
      </w:pBdr>
      <w:overflowPunct/>
      <w:autoSpaceDE/>
      <w:autoSpaceDN/>
      <w:adjustRightInd/>
      <w:spacing w:after="300"/>
      <w:contextualSpacing/>
      <w:jc w:val="both"/>
      <w:textAlignment w:val="auto"/>
    </w:pPr>
    <w:rPr>
      <w:rFonts w:ascii="Cambria" w:hAnsi="Cambria"/>
      <w:color w:val="17365D"/>
      <w:spacing w:val="5"/>
      <w:kern w:val="28"/>
      <w:sz w:val="52"/>
      <w:szCs w:val="52"/>
      <w:lang w:val="lv-LV" w:eastAsia="lv-LV"/>
    </w:rPr>
  </w:style>
  <w:style w:type="character" w:customStyle="1" w:styleId="TitleChar">
    <w:name w:val="Title Char"/>
    <w:basedOn w:val="DefaultParagraphFont"/>
    <w:link w:val="Title"/>
    <w:uiPriority w:val="99"/>
    <w:rsid w:val="00A8215C"/>
    <w:rPr>
      <w:rFonts w:ascii="Cambria" w:hAnsi="Cambria"/>
      <w:color w:val="17365D"/>
      <w:spacing w:val="5"/>
      <w:kern w:val="28"/>
      <w:sz w:val="52"/>
      <w:szCs w:val="52"/>
    </w:rPr>
  </w:style>
  <w:style w:type="paragraph" w:styleId="Subtitle">
    <w:name w:val="Subtitle"/>
    <w:basedOn w:val="Normal"/>
    <w:link w:val="SubtitleChar"/>
    <w:uiPriority w:val="99"/>
    <w:qFormat/>
    <w:rsid w:val="00A8215C"/>
    <w:pPr>
      <w:overflowPunct/>
      <w:autoSpaceDE/>
      <w:autoSpaceDN/>
      <w:adjustRightInd/>
      <w:textAlignment w:val="auto"/>
      <w:outlineLvl w:val="1"/>
    </w:pPr>
    <w:rPr>
      <w:rFonts w:ascii="Arial" w:hAnsi="Arial" w:cs="Arial"/>
      <w:color w:val="000000"/>
      <w:sz w:val="24"/>
      <w:szCs w:val="24"/>
      <w:lang w:val="lv-LV" w:eastAsia="lv-LV"/>
    </w:rPr>
  </w:style>
  <w:style w:type="character" w:customStyle="1" w:styleId="SubtitleChar">
    <w:name w:val="Subtitle Char"/>
    <w:basedOn w:val="DefaultParagraphFont"/>
    <w:link w:val="Subtitle"/>
    <w:uiPriority w:val="99"/>
    <w:rsid w:val="00A8215C"/>
    <w:rPr>
      <w:rFonts w:ascii="Arial" w:hAnsi="Arial" w:cs="Arial"/>
      <w:color w:val="000000"/>
      <w:sz w:val="24"/>
      <w:szCs w:val="24"/>
    </w:rPr>
  </w:style>
  <w:style w:type="character" w:styleId="Strong">
    <w:name w:val="Strong"/>
    <w:basedOn w:val="DefaultParagraphFont"/>
    <w:uiPriority w:val="99"/>
    <w:qFormat/>
    <w:rsid w:val="00A8215C"/>
    <w:rPr>
      <w:rFonts w:cs="Times New Roman"/>
      <w:b/>
      <w:bCs/>
    </w:rPr>
  </w:style>
  <w:style w:type="character" w:styleId="Emphasis">
    <w:name w:val="Emphasis"/>
    <w:basedOn w:val="DefaultParagraphFont"/>
    <w:uiPriority w:val="99"/>
    <w:qFormat/>
    <w:rsid w:val="00A8215C"/>
    <w:rPr>
      <w:rFonts w:ascii="EYInterstate Light" w:eastAsia="MS Mincho" w:hAnsi="EYInterstate Light" w:cs="Arial"/>
      <w:bCs/>
      <w:iCs/>
      <w:sz w:val="20"/>
      <w:lang w:val="en-US" w:eastAsia="en-US" w:bidi="ar-SA"/>
    </w:rPr>
  </w:style>
  <w:style w:type="paragraph" w:styleId="ListParagraph">
    <w:name w:val="List Paragraph"/>
    <w:basedOn w:val="Normal"/>
    <w:uiPriority w:val="34"/>
    <w:qFormat/>
    <w:rsid w:val="00A8215C"/>
    <w:pPr>
      <w:overflowPunct/>
      <w:autoSpaceDE/>
      <w:autoSpaceDN/>
      <w:adjustRightInd/>
      <w:spacing w:after="120"/>
      <w:ind w:left="720"/>
      <w:contextualSpacing/>
      <w:jc w:val="both"/>
      <w:textAlignment w:val="auto"/>
    </w:pPr>
    <w:rPr>
      <w:rFonts w:ascii="Calibri" w:hAnsi="Calibri"/>
      <w:szCs w:val="22"/>
      <w:lang w:val="lv-LV"/>
    </w:rPr>
  </w:style>
  <w:style w:type="character" w:styleId="SubtleEmphasis">
    <w:name w:val="Subtle Emphasis"/>
    <w:basedOn w:val="DefaultParagraphFont"/>
    <w:uiPriority w:val="99"/>
    <w:qFormat/>
    <w:rsid w:val="00A8215C"/>
    <w:rPr>
      <w:rFonts w:cs="Times New Roman"/>
      <w:i/>
      <w:iCs/>
      <w:color w:val="808080"/>
    </w:rPr>
  </w:style>
  <w:style w:type="paragraph" w:styleId="TOCHeading">
    <w:name w:val="TOC Heading"/>
    <w:basedOn w:val="Heading1"/>
    <w:next w:val="Normal"/>
    <w:uiPriority w:val="39"/>
    <w:qFormat/>
    <w:rsid w:val="00A8215C"/>
    <w:pPr>
      <w:keepNext/>
      <w:pageBreakBefore w:val="0"/>
      <w:tabs>
        <w:tab w:val="clear" w:pos="432"/>
      </w:tabs>
      <w:spacing w:before="480" w:after="0" w:line="276" w:lineRule="auto"/>
      <w:ind w:left="0" w:firstLine="0"/>
      <w:outlineLvl w:val="9"/>
    </w:pPr>
    <w:rPr>
      <w:rFonts w:ascii="Cambria" w:hAnsi="Cambria" w:cs="Times New Roman"/>
      <w:bCs/>
      <w:color w:val="365F91"/>
      <w:spacing w:val="0"/>
      <w:kern w:val="0"/>
      <w:sz w:val="28"/>
      <w:szCs w:val="28"/>
    </w:rPr>
  </w:style>
  <w:style w:type="paragraph" w:styleId="PlainText">
    <w:name w:val="Plain Text"/>
    <w:basedOn w:val="Normal"/>
    <w:link w:val="PlainTextChar"/>
    <w:uiPriority w:val="99"/>
    <w:semiHidden/>
    <w:unhideWhenUsed/>
    <w:rsid w:val="0060214A"/>
    <w:pPr>
      <w:overflowPunct/>
      <w:autoSpaceDE/>
      <w:autoSpaceDN/>
      <w:adjustRightInd/>
      <w:textAlignment w:val="auto"/>
    </w:pPr>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60214A"/>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E42BD0"/>
    <w:pPr>
      <w:tabs>
        <w:tab w:val="center" w:pos="4153"/>
        <w:tab w:val="right" w:pos="8306"/>
      </w:tabs>
    </w:pPr>
  </w:style>
  <w:style w:type="character" w:customStyle="1" w:styleId="HeaderChar">
    <w:name w:val="Header Char"/>
    <w:basedOn w:val="DefaultParagraphFont"/>
    <w:link w:val="Header"/>
    <w:uiPriority w:val="99"/>
    <w:rsid w:val="00E42BD0"/>
    <w:rPr>
      <w:rFonts w:ascii="Times New Roman" w:hAnsi="Times New Roman"/>
      <w:sz w:val="22"/>
      <w:lang w:val="en-US" w:eastAsia="en-US"/>
    </w:rPr>
  </w:style>
  <w:style w:type="paragraph" w:styleId="Footer">
    <w:name w:val="footer"/>
    <w:basedOn w:val="Normal"/>
    <w:link w:val="FooterChar"/>
    <w:uiPriority w:val="99"/>
    <w:unhideWhenUsed/>
    <w:rsid w:val="00E42BD0"/>
    <w:pPr>
      <w:tabs>
        <w:tab w:val="center" w:pos="4153"/>
        <w:tab w:val="right" w:pos="8306"/>
      </w:tabs>
    </w:pPr>
  </w:style>
  <w:style w:type="character" w:customStyle="1" w:styleId="FooterChar">
    <w:name w:val="Footer Char"/>
    <w:basedOn w:val="DefaultParagraphFont"/>
    <w:link w:val="Footer"/>
    <w:uiPriority w:val="99"/>
    <w:rsid w:val="00E42BD0"/>
    <w:rPr>
      <w:rFonts w:ascii="Times New Roman" w:hAnsi="Times New Roman"/>
      <w:sz w:val="22"/>
      <w:lang w:val="en-US" w:eastAsia="en-US"/>
    </w:rPr>
  </w:style>
  <w:style w:type="character" w:styleId="CommentReference">
    <w:name w:val="annotation reference"/>
    <w:basedOn w:val="DefaultParagraphFont"/>
    <w:uiPriority w:val="99"/>
    <w:semiHidden/>
    <w:unhideWhenUsed/>
    <w:rsid w:val="00AA762E"/>
    <w:rPr>
      <w:sz w:val="16"/>
      <w:szCs w:val="16"/>
    </w:rPr>
  </w:style>
  <w:style w:type="paragraph" w:styleId="CommentText">
    <w:name w:val="annotation text"/>
    <w:basedOn w:val="Normal"/>
    <w:link w:val="CommentTextChar"/>
    <w:uiPriority w:val="99"/>
    <w:semiHidden/>
    <w:unhideWhenUsed/>
    <w:rsid w:val="00AA762E"/>
    <w:rPr>
      <w:sz w:val="20"/>
    </w:rPr>
  </w:style>
  <w:style w:type="character" w:customStyle="1" w:styleId="CommentTextChar">
    <w:name w:val="Comment Text Char"/>
    <w:basedOn w:val="DefaultParagraphFont"/>
    <w:link w:val="CommentText"/>
    <w:uiPriority w:val="99"/>
    <w:semiHidden/>
    <w:rsid w:val="00AA762E"/>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A762E"/>
    <w:rPr>
      <w:b/>
      <w:bCs/>
    </w:rPr>
  </w:style>
  <w:style w:type="character" w:customStyle="1" w:styleId="CommentSubjectChar">
    <w:name w:val="Comment Subject Char"/>
    <w:basedOn w:val="CommentTextChar"/>
    <w:link w:val="CommentSubject"/>
    <w:uiPriority w:val="99"/>
    <w:semiHidden/>
    <w:rsid w:val="00AA762E"/>
    <w:rPr>
      <w:rFonts w:ascii="Times New Roman" w:hAnsi="Times New Roman"/>
      <w:b/>
      <w:bCs/>
      <w:lang w:val="en-US" w:eastAsia="en-US"/>
    </w:rPr>
  </w:style>
  <w:style w:type="paragraph" w:styleId="BalloonText">
    <w:name w:val="Balloon Text"/>
    <w:basedOn w:val="Normal"/>
    <w:link w:val="BalloonTextChar"/>
    <w:uiPriority w:val="99"/>
    <w:semiHidden/>
    <w:unhideWhenUsed/>
    <w:rsid w:val="00AA762E"/>
    <w:rPr>
      <w:rFonts w:ascii="Tahoma" w:hAnsi="Tahoma" w:cs="Tahoma"/>
      <w:sz w:val="16"/>
      <w:szCs w:val="16"/>
    </w:rPr>
  </w:style>
  <w:style w:type="character" w:customStyle="1" w:styleId="BalloonTextChar">
    <w:name w:val="Balloon Text Char"/>
    <w:basedOn w:val="DefaultParagraphFont"/>
    <w:link w:val="BalloonText"/>
    <w:uiPriority w:val="99"/>
    <w:semiHidden/>
    <w:rsid w:val="00AA762E"/>
    <w:rPr>
      <w:rFonts w:ascii="Tahoma" w:hAnsi="Tahoma" w:cs="Tahoma"/>
      <w:sz w:val="16"/>
      <w:szCs w:val="16"/>
      <w:lang w:val="en-US" w:eastAsia="en-US"/>
    </w:rPr>
  </w:style>
  <w:style w:type="paragraph" w:styleId="FootnoteText">
    <w:name w:val="footnote text"/>
    <w:basedOn w:val="Normal"/>
    <w:link w:val="FootnoteTextChar"/>
    <w:uiPriority w:val="99"/>
    <w:unhideWhenUsed/>
    <w:rsid w:val="002E0A0B"/>
    <w:rPr>
      <w:sz w:val="20"/>
    </w:rPr>
  </w:style>
  <w:style w:type="character" w:customStyle="1" w:styleId="FootnoteTextChar">
    <w:name w:val="Footnote Text Char"/>
    <w:basedOn w:val="DefaultParagraphFont"/>
    <w:link w:val="FootnoteText"/>
    <w:uiPriority w:val="99"/>
    <w:rsid w:val="002E0A0B"/>
    <w:rPr>
      <w:rFonts w:ascii="Times New Roman" w:hAnsi="Times New Roman"/>
      <w:lang w:val="en-US" w:eastAsia="en-US"/>
    </w:rPr>
  </w:style>
  <w:style w:type="character" w:styleId="FootnoteReference">
    <w:name w:val="footnote reference"/>
    <w:basedOn w:val="DefaultParagraphFont"/>
    <w:semiHidden/>
    <w:unhideWhenUsed/>
    <w:rsid w:val="002E0A0B"/>
    <w:rPr>
      <w:vertAlign w:val="superscript"/>
    </w:rPr>
  </w:style>
  <w:style w:type="table" w:styleId="TableGrid">
    <w:name w:val="Table Grid"/>
    <w:basedOn w:val="TableNormal"/>
    <w:uiPriority w:val="59"/>
    <w:rsid w:val="003318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akstzCharCharRakstz">
    <w:name w:val="Rakstz. Char Char Rakstz."/>
    <w:basedOn w:val="Normal"/>
    <w:rsid w:val="003737A5"/>
    <w:pPr>
      <w:overflowPunct/>
      <w:autoSpaceDE/>
      <w:autoSpaceDN/>
      <w:adjustRightInd/>
      <w:spacing w:before="40"/>
      <w:textAlignment w:val="auto"/>
    </w:pPr>
    <w:rPr>
      <w:rFonts w:eastAsia="Times New Roman"/>
      <w:sz w:val="28"/>
      <w:lang w:val="lv-LV"/>
    </w:rPr>
  </w:style>
  <w:style w:type="character" w:styleId="Hyperlink">
    <w:name w:val="Hyperlink"/>
    <w:basedOn w:val="DefaultParagraphFont"/>
    <w:uiPriority w:val="99"/>
    <w:unhideWhenUsed/>
    <w:rsid w:val="003737A5"/>
    <w:rPr>
      <w:color w:val="0000FF" w:themeColor="hyperlink"/>
      <w:u w:val="single"/>
    </w:rPr>
  </w:style>
  <w:style w:type="paragraph" w:styleId="Revision">
    <w:name w:val="Revision"/>
    <w:hidden/>
    <w:uiPriority w:val="99"/>
    <w:semiHidden/>
    <w:rsid w:val="00DB0DA7"/>
    <w:rPr>
      <w:rFonts w:ascii="Times New Roman" w:hAnsi="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5C"/>
    <w:pPr>
      <w:overflowPunct w:val="0"/>
      <w:autoSpaceDE w:val="0"/>
      <w:autoSpaceDN w:val="0"/>
      <w:adjustRightInd w:val="0"/>
      <w:textAlignment w:val="baseline"/>
    </w:pPr>
    <w:rPr>
      <w:rFonts w:ascii="Times New Roman" w:hAnsi="Times New Roman"/>
      <w:sz w:val="22"/>
      <w:lang w:val="en-US" w:eastAsia="en-US"/>
    </w:rPr>
  </w:style>
  <w:style w:type="paragraph" w:styleId="Heading1">
    <w:name w:val="heading 1"/>
    <w:basedOn w:val="Normal"/>
    <w:next w:val="Heading2"/>
    <w:link w:val="Heading1Char"/>
    <w:uiPriority w:val="99"/>
    <w:qFormat/>
    <w:rsid w:val="00A8215C"/>
    <w:pPr>
      <w:keepLines/>
      <w:pageBreakBefore/>
      <w:tabs>
        <w:tab w:val="num" w:pos="432"/>
      </w:tabs>
      <w:overflowPunct/>
      <w:autoSpaceDE/>
      <w:autoSpaceDN/>
      <w:adjustRightInd/>
      <w:spacing w:after="275" w:line="550" w:lineRule="exact"/>
      <w:ind w:left="432" w:hanging="432"/>
      <w:jc w:val="center"/>
      <w:textAlignment w:val="auto"/>
      <w:outlineLvl w:val="0"/>
    </w:pPr>
    <w:rPr>
      <w:rFonts w:eastAsia="Times New Roman" w:cs="Arial"/>
      <w:b/>
      <w:spacing w:val="-4"/>
      <w:kern w:val="32"/>
      <w:sz w:val="24"/>
      <w:szCs w:val="32"/>
    </w:rPr>
  </w:style>
  <w:style w:type="paragraph" w:styleId="Heading2">
    <w:name w:val="heading 2"/>
    <w:basedOn w:val="Normal"/>
    <w:link w:val="Heading2Char"/>
    <w:uiPriority w:val="99"/>
    <w:qFormat/>
    <w:rsid w:val="00A8215C"/>
    <w:pPr>
      <w:keepNext/>
      <w:keepLines/>
      <w:overflowPunct/>
      <w:autoSpaceDE/>
      <w:autoSpaceDN/>
      <w:adjustRightInd/>
      <w:spacing w:before="235" w:after="235" w:line="470" w:lineRule="exact"/>
      <w:textAlignment w:val="auto"/>
      <w:outlineLvl w:val="1"/>
    </w:pPr>
    <w:rPr>
      <w:rFonts w:eastAsiaTheme="majorEastAsia" w:cs="Arial"/>
      <w:b/>
      <w:sz w:val="24"/>
      <w:szCs w:val="28"/>
    </w:rPr>
  </w:style>
  <w:style w:type="paragraph" w:styleId="Heading3">
    <w:name w:val="heading 3"/>
    <w:basedOn w:val="Normal"/>
    <w:link w:val="Heading3Char"/>
    <w:uiPriority w:val="99"/>
    <w:qFormat/>
    <w:rsid w:val="00A8215C"/>
    <w:pPr>
      <w:keepNext/>
      <w:keepLines/>
      <w:widowControl w:val="0"/>
      <w:overflowPunct/>
      <w:autoSpaceDE/>
      <w:autoSpaceDN/>
      <w:adjustRightInd/>
      <w:spacing w:before="155" w:after="155" w:line="310" w:lineRule="exact"/>
      <w:jc w:val="both"/>
      <w:textAlignment w:val="auto"/>
      <w:outlineLvl w:val="2"/>
    </w:pPr>
    <w:rPr>
      <w:rFonts w:ascii="EYInterstate Light" w:eastAsia="MS Mincho" w:hAnsi="EYInterstate Light" w:cs="Arial"/>
      <w:b/>
      <w:bCs/>
      <w:iCs/>
      <w:color w:val="646464"/>
      <w:spacing w:val="-4"/>
      <w:kern w:val="32"/>
      <w:sz w:val="24"/>
      <w:szCs w:val="32"/>
      <w:lang w:val="lv-LV" w:eastAsia="lv-LV"/>
    </w:rPr>
  </w:style>
  <w:style w:type="paragraph" w:styleId="Heading4">
    <w:name w:val="heading 4"/>
    <w:basedOn w:val="Normal"/>
    <w:link w:val="Heading4Char"/>
    <w:uiPriority w:val="99"/>
    <w:qFormat/>
    <w:rsid w:val="00A8215C"/>
    <w:pPr>
      <w:keepNext/>
      <w:outlineLvl w:val="3"/>
    </w:pPr>
    <w:rPr>
      <w:rFonts w:ascii="Arial" w:eastAsia="Times New Roman" w:hAnsi="Arial"/>
      <w:b/>
      <w:i/>
      <w:iCs/>
      <w:lang w:val="lv-LV" w:eastAsia="lv-LV"/>
    </w:rPr>
  </w:style>
  <w:style w:type="paragraph" w:styleId="Heading5">
    <w:name w:val="heading 5"/>
    <w:basedOn w:val="Normal"/>
    <w:next w:val="Normal"/>
    <w:link w:val="Heading5Char"/>
    <w:uiPriority w:val="99"/>
    <w:qFormat/>
    <w:rsid w:val="00A8215C"/>
    <w:pPr>
      <w:keepNext/>
      <w:widowControl w:val="0"/>
      <w:jc w:val="both"/>
      <w:outlineLvl w:val="4"/>
    </w:pPr>
    <w:rPr>
      <w:rFonts w:ascii="EY Tagline" w:eastAsia="Times New Roman" w:hAnsi="EY Tagline"/>
      <w:color w:val="FFFFFF"/>
      <w:sz w:val="92"/>
      <w:lang w:val="lv-LV" w:eastAsia="lv-LV"/>
    </w:rPr>
  </w:style>
  <w:style w:type="paragraph" w:styleId="Heading6">
    <w:name w:val="heading 6"/>
    <w:basedOn w:val="Normal"/>
    <w:next w:val="Normal"/>
    <w:link w:val="Heading6Char"/>
    <w:uiPriority w:val="99"/>
    <w:qFormat/>
    <w:rsid w:val="00A8215C"/>
    <w:pPr>
      <w:keepNext/>
      <w:widowControl w:val="0"/>
      <w:outlineLvl w:val="5"/>
    </w:pPr>
    <w:rPr>
      <w:rFonts w:ascii="EY Gothic Cond DemiPS" w:eastAsia="Times New Roman" w:hAnsi="EY Gothic Cond DemiPS"/>
      <w:color w:val="FFFFFF"/>
      <w:sz w:val="124"/>
      <w:lang w:val="lv-LV" w:eastAsia="lv-LV"/>
    </w:rPr>
  </w:style>
  <w:style w:type="paragraph" w:styleId="Heading7">
    <w:name w:val="heading 7"/>
    <w:basedOn w:val="Normal"/>
    <w:next w:val="Normal"/>
    <w:link w:val="Heading7Char"/>
    <w:uiPriority w:val="99"/>
    <w:qFormat/>
    <w:rsid w:val="00A8215C"/>
    <w:pPr>
      <w:keepNext/>
      <w:spacing w:line="200" w:lineRule="atLeast"/>
      <w:outlineLvl w:val="6"/>
    </w:pPr>
    <w:rPr>
      <w:rFonts w:ascii="Optima" w:eastAsia="Times New Roman" w:hAnsi="Optima"/>
      <w:b/>
      <w:bCs/>
      <w:noProof/>
      <w:color w:val="808080"/>
      <w:sz w:val="14"/>
      <w:lang w:val="lv-LV" w:eastAsia="lv-LV"/>
    </w:rPr>
  </w:style>
  <w:style w:type="paragraph" w:styleId="Heading8">
    <w:name w:val="heading 8"/>
    <w:basedOn w:val="Normal"/>
    <w:next w:val="Normal"/>
    <w:link w:val="Heading8Char"/>
    <w:uiPriority w:val="99"/>
    <w:qFormat/>
    <w:rsid w:val="00A8215C"/>
    <w:pPr>
      <w:keepNext/>
      <w:outlineLvl w:val="7"/>
    </w:pPr>
    <w:rPr>
      <w:rFonts w:ascii="EY Gothic Cond Demi" w:eastAsia="Times New Roman" w:hAnsi="EY Gothic Cond Demi"/>
      <w:color w:val="4367C5"/>
      <w:sz w:val="28"/>
      <w:lang w:val="lv-LV" w:eastAsia="lv-LV"/>
    </w:rPr>
  </w:style>
  <w:style w:type="paragraph" w:styleId="Heading9">
    <w:name w:val="heading 9"/>
    <w:basedOn w:val="Normal"/>
    <w:next w:val="Normal"/>
    <w:link w:val="Heading9Char"/>
    <w:uiPriority w:val="99"/>
    <w:qFormat/>
    <w:rsid w:val="00A8215C"/>
    <w:pPr>
      <w:numPr>
        <w:numId w:val="1"/>
      </w:numPr>
      <w:spacing w:before="240" w:after="60"/>
      <w:outlineLvl w:val="8"/>
    </w:pPr>
    <w:rPr>
      <w:rFonts w:ascii="Cambria" w:eastAsia="Times New Roman" w:hAnsi="Cambria"/>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15C"/>
    <w:rPr>
      <w:rFonts w:ascii="Times New Roman" w:eastAsia="Times New Roman" w:hAnsi="Times New Roman" w:cs="Arial"/>
      <w:b/>
      <w:spacing w:val="-4"/>
      <w:kern w:val="32"/>
      <w:sz w:val="24"/>
      <w:szCs w:val="32"/>
      <w:lang w:val="en-US" w:eastAsia="en-US"/>
    </w:rPr>
  </w:style>
  <w:style w:type="character" w:customStyle="1" w:styleId="Heading2Char">
    <w:name w:val="Heading 2 Char"/>
    <w:basedOn w:val="DefaultParagraphFont"/>
    <w:link w:val="Heading2"/>
    <w:uiPriority w:val="99"/>
    <w:rsid w:val="00A8215C"/>
    <w:rPr>
      <w:rFonts w:ascii="Times New Roman" w:eastAsiaTheme="majorEastAsia" w:hAnsi="Times New Roman" w:cs="Arial"/>
      <w:b/>
      <w:sz w:val="24"/>
      <w:szCs w:val="28"/>
      <w:lang w:val="en-US" w:eastAsia="en-US"/>
    </w:rPr>
  </w:style>
  <w:style w:type="character" w:customStyle="1" w:styleId="Heading3Char">
    <w:name w:val="Heading 3 Char"/>
    <w:basedOn w:val="DefaultParagraphFont"/>
    <w:link w:val="Heading3"/>
    <w:uiPriority w:val="99"/>
    <w:rsid w:val="00A8215C"/>
    <w:rPr>
      <w:rFonts w:ascii="EYInterstate Light" w:eastAsia="MS Mincho" w:hAnsi="EYInterstate Light" w:cs="Arial"/>
      <w:b/>
      <w:bCs/>
      <w:iCs/>
      <w:color w:val="646464"/>
      <w:spacing w:val="-4"/>
      <w:kern w:val="32"/>
      <w:sz w:val="24"/>
      <w:szCs w:val="32"/>
    </w:rPr>
  </w:style>
  <w:style w:type="character" w:customStyle="1" w:styleId="Heading4Char">
    <w:name w:val="Heading 4 Char"/>
    <w:basedOn w:val="DefaultParagraphFont"/>
    <w:link w:val="Heading4"/>
    <w:uiPriority w:val="99"/>
    <w:rsid w:val="00A8215C"/>
    <w:rPr>
      <w:rFonts w:ascii="Arial" w:eastAsia="Times New Roman" w:hAnsi="Arial"/>
      <w:b/>
      <w:i/>
      <w:iCs/>
      <w:sz w:val="22"/>
    </w:rPr>
  </w:style>
  <w:style w:type="character" w:customStyle="1" w:styleId="Heading5Char">
    <w:name w:val="Heading 5 Char"/>
    <w:basedOn w:val="DefaultParagraphFont"/>
    <w:link w:val="Heading5"/>
    <w:uiPriority w:val="99"/>
    <w:rsid w:val="00A8215C"/>
    <w:rPr>
      <w:rFonts w:ascii="EY Tagline" w:eastAsia="Times New Roman" w:hAnsi="EY Tagline"/>
      <w:color w:val="FFFFFF"/>
      <w:sz w:val="92"/>
    </w:rPr>
  </w:style>
  <w:style w:type="character" w:customStyle="1" w:styleId="Heading6Char">
    <w:name w:val="Heading 6 Char"/>
    <w:basedOn w:val="DefaultParagraphFont"/>
    <w:link w:val="Heading6"/>
    <w:uiPriority w:val="99"/>
    <w:rsid w:val="00A8215C"/>
    <w:rPr>
      <w:rFonts w:ascii="EY Gothic Cond DemiPS" w:eastAsia="Times New Roman" w:hAnsi="EY Gothic Cond DemiPS"/>
      <w:color w:val="FFFFFF"/>
      <w:sz w:val="124"/>
    </w:rPr>
  </w:style>
  <w:style w:type="character" w:customStyle="1" w:styleId="Heading7Char">
    <w:name w:val="Heading 7 Char"/>
    <w:basedOn w:val="DefaultParagraphFont"/>
    <w:link w:val="Heading7"/>
    <w:uiPriority w:val="99"/>
    <w:rsid w:val="00A8215C"/>
    <w:rPr>
      <w:rFonts w:ascii="Optima" w:eastAsia="Times New Roman" w:hAnsi="Optima"/>
      <w:b/>
      <w:bCs/>
      <w:noProof/>
      <w:color w:val="808080"/>
      <w:sz w:val="14"/>
    </w:rPr>
  </w:style>
  <w:style w:type="character" w:customStyle="1" w:styleId="Heading8Char">
    <w:name w:val="Heading 8 Char"/>
    <w:basedOn w:val="DefaultParagraphFont"/>
    <w:link w:val="Heading8"/>
    <w:uiPriority w:val="99"/>
    <w:rsid w:val="00A8215C"/>
    <w:rPr>
      <w:rFonts w:ascii="EY Gothic Cond Demi" w:eastAsia="Times New Roman" w:hAnsi="EY Gothic Cond Demi"/>
      <w:color w:val="4367C5"/>
      <w:sz w:val="28"/>
    </w:rPr>
  </w:style>
  <w:style w:type="character" w:customStyle="1" w:styleId="Heading9Char">
    <w:name w:val="Heading 9 Char"/>
    <w:basedOn w:val="DefaultParagraphFont"/>
    <w:link w:val="Heading9"/>
    <w:uiPriority w:val="99"/>
    <w:rsid w:val="00A8215C"/>
    <w:rPr>
      <w:rFonts w:ascii="Cambria" w:eastAsia="Times New Roman" w:hAnsi="Cambria"/>
      <w:sz w:val="22"/>
      <w:szCs w:val="22"/>
    </w:rPr>
  </w:style>
  <w:style w:type="paragraph" w:styleId="Caption">
    <w:name w:val="caption"/>
    <w:aliases w:val="Heading2"/>
    <w:basedOn w:val="Normal"/>
    <w:next w:val="Normal"/>
    <w:link w:val="CaptionChar"/>
    <w:uiPriority w:val="99"/>
    <w:qFormat/>
    <w:rsid w:val="00A8215C"/>
    <w:rPr>
      <w:b/>
      <w:bCs/>
      <w:sz w:val="24"/>
    </w:rPr>
  </w:style>
  <w:style w:type="character" w:customStyle="1" w:styleId="CaptionChar">
    <w:name w:val="Caption Char"/>
    <w:aliases w:val="Heading2 Char"/>
    <w:basedOn w:val="DefaultParagraphFont"/>
    <w:link w:val="Caption"/>
    <w:uiPriority w:val="99"/>
    <w:locked/>
    <w:rsid w:val="00A8215C"/>
    <w:rPr>
      <w:rFonts w:ascii="Times New Roman" w:hAnsi="Times New Roman"/>
      <w:b/>
      <w:bCs/>
      <w:sz w:val="24"/>
      <w:lang w:val="en-US" w:eastAsia="en-US"/>
    </w:rPr>
  </w:style>
  <w:style w:type="paragraph" w:styleId="Title">
    <w:name w:val="Title"/>
    <w:basedOn w:val="Normal"/>
    <w:next w:val="Normal"/>
    <w:link w:val="TitleChar"/>
    <w:qFormat/>
    <w:rsid w:val="00A8215C"/>
    <w:pPr>
      <w:pBdr>
        <w:bottom w:val="single" w:sz="8" w:space="4" w:color="4F81BD"/>
      </w:pBdr>
      <w:overflowPunct/>
      <w:autoSpaceDE/>
      <w:autoSpaceDN/>
      <w:adjustRightInd/>
      <w:spacing w:after="300"/>
      <w:contextualSpacing/>
      <w:jc w:val="both"/>
      <w:textAlignment w:val="auto"/>
    </w:pPr>
    <w:rPr>
      <w:rFonts w:ascii="Cambria" w:hAnsi="Cambria"/>
      <w:color w:val="17365D"/>
      <w:spacing w:val="5"/>
      <w:kern w:val="28"/>
      <w:sz w:val="52"/>
      <w:szCs w:val="52"/>
      <w:lang w:val="lv-LV" w:eastAsia="lv-LV"/>
    </w:rPr>
  </w:style>
  <w:style w:type="character" w:customStyle="1" w:styleId="TitleChar">
    <w:name w:val="Title Char"/>
    <w:basedOn w:val="DefaultParagraphFont"/>
    <w:link w:val="Title"/>
    <w:uiPriority w:val="99"/>
    <w:rsid w:val="00A8215C"/>
    <w:rPr>
      <w:rFonts w:ascii="Cambria" w:hAnsi="Cambria"/>
      <w:color w:val="17365D"/>
      <w:spacing w:val="5"/>
      <w:kern w:val="28"/>
      <w:sz w:val="52"/>
      <w:szCs w:val="52"/>
    </w:rPr>
  </w:style>
  <w:style w:type="paragraph" w:styleId="Subtitle">
    <w:name w:val="Subtitle"/>
    <w:basedOn w:val="Normal"/>
    <w:link w:val="SubtitleChar"/>
    <w:uiPriority w:val="99"/>
    <w:qFormat/>
    <w:rsid w:val="00A8215C"/>
    <w:pPr>
      <w:overflowPunct/>
      <w:autoSpaceDE/>
      <w:autoSpaceDN/>
      <w:adjustRightInd/>
      <w:textAlignment w:val="auto"/>
      <w:outlineLvl w:val="1"/>
    </w:pPr>
    <w:rPr>
      <w:rFonts w:ascii="Arial" w:hAnsi="Arial" w:cs="Arial"/>
      <w:color w:val="000000"/>
      <w:sz w:val="24"/>
      <w:szCs w:val="24"/>
      <w:lang w:val="lv-LV" w:eastAsia="lv-LV"/>
    </w:rPr>
  </w:style>
  <w:style w:type="character" w:customStyle="1" w:styleId="SubtitleChar">
    <w:name w:val="Subtitle Char"/>
    <w:basedOn w:val="DefaultParagraphFont"/>
    <w:link w:val="Subtitle"/>
    <w:uiPriority w:val="99"/>
    <w:rsid w:val="00A8215C"/>
    <w:rPr>
      <w:rFonts w:ascii="Arial" w:hAnsi="Arial" w:cs="Arial"/>
      <w:color w:val="000000"/>
      <w:sz w:val="24"/>
      <w:szCs w:val="24"/>
    </w:rPr>
  </w:style>
  <w:style w:type="character" w:styleId="Strong">
    <w:name w:val="Strong"/>
    <w:basedOn w:val="DefaultParagraphFont"/>
    <w:uiPriority w:val="99"/>
    <w:qFormat/>
    <w:rsid w:val="00A8215C"/>
    <w:rPr>
      <w:rFonts w:cs="Times New Roman"/>
      <w:b/>
      <w:bCs/>
    </w:rPr>
  </w:style>
  <w:style w:type="character" w:styleId="Emphasis">
    <w:name w:val="Emphasis"/>
    <w:basedOn w:val="DefaultParagraphFont"/>
    <w:uiPriority w:val="99"/>
    <w:qFormat/>
    <w:rsid w:val="00A8215C"/>
    <w:rPr>
      <w:rFonts w:ascii="EYInterstate Light" w:eastAsia="MS Mincho" w:hAnsi="EYInterstate Light" w:cs="Arial"/>
      <w:bCs/>
      <w:iCs/>
      <w:sz w:val="20"/>
      <w:lang w:val="en-US" w:eastAsia="en-US" w:bidi="ar-SA"/>
    </w:rPr>
  </w:style>
  <w:style w:type="paragraph" w:styleId="ListParagraph">
    <w:name w:val="List Paragraph"/>
    <w:basedOn w:val="Normal"/>
    <w:uiPriority w:val="99"/>
    <w:qFormat/>
    <w:rsid w:val="00A8215C"/>
    <w:pPr>
      <w:overflowPunct/>
      <w:autoSpaceDE/>
      <w:autoSpaceDN/>
      <w:adjustRightInd/>
      <w:spacing w:after="120"/>
      <w:ind w:left="720"/>
      <w:contextualSpacing/>
      <w:jc w:val="both"/>
      <w:textAlignment w:val="auto"/>
    </w:pPr>
    <w:rPr>
      <w:rFonts w:ascii="Calibri" w:hAnsi="Calibri"/>
      <w:szCs w:val="22"/>
      <w:lang w:val="lv-LV"/>
    </w:rPr>
  </w:style>
  <w:style w:type="character" w:styleId="SubtleEmphasis">
    <w:name w:val="Subtle Emphasis"/>
    <w:basedOn w:val="DefaultParagraphFont"/>
    <w:uiPriority w:val="99"/>
    <w:qFormat/>
    <w:rsid w:val="00A8215C"/>
    <w:rPr>
      <w:rFonts w:cs="Times New Roman"/>
      <w:i/>
      <w:iCs/>
      <w:color w:val="808080"/>
    </w:rPr>
  </w:style>
  <w:style w:type="paragraph" w:styleId="TOCHeading">
    <w:name w:val="TOC Heading"/>
    <w:basedOn w:val="Heading1"/>
    <w:next w:val="Normal"/>
    <w:uiPriority w:val="39"/>
    <w:qFormat/>
    <w:rsid w:val="00A8215C"/>
    <w:pPr>
      <w:keepNext/>
      <w:pageBreakBefore w:val="0"/>
      <w:tabs>
        <w:tab w:val="clear" w:pos="432"/>
      </w:tabs>
      <w:spacing w:before="480" w:after="0" w:line="276" w:lineRule="auto"/>
      <w:ind w:left="0" w:firstLine="0"/>
      <w:outlineLvl w:val="9"/>
    </w:pPr>
    <w:rPr>
      <w:rFonts w:ascii="Cambria" w:hAnsi="Cambria" w:cs="Times New Roman"/>
      <w:bCs/>
      <w:color w:val="365F91"/>
      <w:spacing w:val="0"/>
      <w:kern w:val="0"/>
      <w:sz w:val="28"/>
      <w:szCs w:val="28"/>
    </w:rPr>
  </w:style>
  <w:style w:type="paragraph" w:styleId="PlainText">
    <w:name w:val="Plain Text"/>
    <w:basedOn w:val="Normal"/>
    <w:link w:val="PlainTextChar"/>
    <w:uiPriority w:val="99"/>
    <w:semiHidden/>
    <w:unhideWhenUsed/>
    <w:rsid w:val="0060214A"/>
    <w:pPr>
      <w:overflowPunct/>
      <w:autoSpaceDE/>
      <w:autoSpaceDN/>
      <w:adjustRightInd/>
      <w:textAlignment w:val="auto"/>
    </w:pPr>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60214A"/>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E42BD0"/>
    <w:pPr>
      <w:tabs>
        <w:tab w:val="center" w:pos="4153"/>
        <w:tab w:val="right" w:pos="8306"/>
      </w:tabs>
    </w:pPr>
  </w:style>
  <w:style w:type="character" w:customStyle="1" w:styleId="HeaderChar">
    <w:name w:val="Header Char"/>
    <w:basedOn w:val="DefaultParagraphFont"/>
    <w:link w:val="Header"/>
    <w:uiPriority w:val="99"/>
    <w:rsid w:val="00E42BD0"/>
    <w:rPr>
      <w:rFonts w:ascii="Times New Roman" w:hAnsi="Times New Roman"/>
      <w:sz w:val="22"/>
      <w:lang w:val="en-US" w:eastAsia="en-US"/>
    </w:rPr>
  </w:style>
  <w:style w:type="paragraph" w:styleId="Footer">
    <w:name w:val="footer"/>
    <w:basedOn w:val="Normal"/>
    <w:link w:val="FooterChar"/>
    <w:uiPriority w:val="99"/>
    <w:semiHidden/>
    <w:unhideWhenUsed/>
    <w:rsid w:val="00E42BD0"/>
    <w:pPr>
      <w:tabs>
        <w:tab w:val="center" w:pos="4153"/>
        <w:tab w:val="right" w:pos="8306"/>
      </w:tabs>
    </w:pPr>
  </w:style>
  <w:style w:type="character" w:customStyle="1" w:styleId="FooterChar">
    <w:name w:val="Footer Char"/>
    <w:basedOn w:val="DefaultParagraphFont"/>
    <w:link w:val="Footer"/>
    <w:uiPriority w:val="99"/>
    <w:semiHidden/>
    <w:rsid w:val="00E42BD0"/>
    <w:rPr>
      <w:rFonts w:ascii="Times New Roman" w:hAnsi="Times New Roman"/>
      <w:sz w:val="22"/>
      <w:lang w:val="en-US" w:eastAsia="en-US"/>
    </w:rPr>
  </w:style>
  <w:style w:type="character" w:styleId="CommentReference">
    <w:name w:val="annotation reference"/>
    <w:basedOn w:val="DefaultParagraphFont"/>
    <w:uiPriority w:val="99"/>
    <w:semiHidden/>
    <w:unhideWhenUsed/>
    <w:rsid w:val="00AA762E"/>
    <w:rPr>
      <w:sz w:val="16"/>
      <w:szCs w:val="16"/>
    </w:rPr>
  </w:style>
  <w:style w:type="paragraph" w:styleId="CommentText">
    <w:name w:val="annotation text"/>
    <w:basedOn w:val="Normal"/>
    <w:link w:val="CommentTextChar"/>
    <w:uiPriority w:val="99"/>
    <w:semiHidden/>
    <w:unhideWhenUsed/>
    <w:rsid w:val="00AA762E"/>
    <w:rPr>
      <w:sz w:val="20"/>
    </w:rPr>
  </w:style>
  <w:style w:type="character" w:customStyle="1" w:styleId="CommentTextChar">
    <w:name w:val="Comment Text Char"/>
    <w:basedOn w:val="DefaultParagraphFont"/>
    <w:link w:val="CommentText"/>
    <w:uiPriority w:val="99"/>
    <w:semiHidden/>
    <w:rsid w:val="00AA762E"/>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A762E"/>
    <w:rPr>
      <w:b/>
      <w:bCs/>
    </w:rPr>
  </w:style>
  <w:style w:type="character" w:customStyle="1" w:styleId="CommentSubjectChar">
    <w:name w:val="Comment Subject Char"/>
    <w:basedOn w:val="CommentTextChar"/>
    <w:link w:val="CommentSubject"/>
    <w:uiPriority w:val="99"/>
    <w:semiHidden/>
    <w:rsid w:val="00AA762E"/>
    <w:rPr>
      <w:rFonts w:ascii="Times New Roman" w:hAnsi="Times New Roman"/>
      <w:b/>
      <w:bCs/>
      <w:lang w:val="en-US" w:eastAsia="en-US"/>
    </w:rPr>
  </w:style>
  <w:style w:type="paragraph" w:styleId="BalloonText">
    <w:name w:val="Balloon Text"/>
    <w:basedOn w:val="Normal"/>
    <w:link w:val="BalloonTextChar"/>
    <w:uiPriority w:val="99"/>
    <w:semiHidden/>
    <w:unhideWhenUsed/>
    <w:rsid w:val="00AA762E"/>
    <w:rPr>
      <w:rFonts w:ascii="Tahoma" w:hAnsi="Tahoma" w:cs="Tahoma"/>
      <w:sz w:val="16"/>
      <w:szCs w:val="16"/>
    </w:rPr>
  </w:style>
  <w:style w:type="character" w:customStyle="1" w:styleId="BalloonTextChar">
    <w:name w:val="Balloon Text Char"/>
    <w:basedOn w:val="DefaultParagraphFont"/>
    <w:link w:val="BalloonText"/>
    <w:uiPriority w:val="99"/>
    <w:semiHidden/>
    <w:rsid w:val="00AA762E"/>
    <w:rPr>
      <w:rFonts w:ascii="Tahoma" w:hAnsi="Tahoma" w:cs="Tahoma"/>
      <w:sz w:val="16"/>
      <w:szCs w:val="16"/>
      <w:lang w:val="en-US" w:eastAsia="en-US"/>
    </w:rPr>
  </w:style>
  <w:style w:type="paragraph" w:styleId="FootnoteText">
    <w:name w:val="footnote text"/>
    <w:basedOn w:val="Normal"/>
    <w:link w:val="FootnoteTextChar"/>
    <w:uiPriority w:val="99"/>
    <w:unhideWhenUsed/>
    <w:rsid w:val="002E0A0B"/>
    <w:rPr>
      <w:sz w:val="20"/>
    </w:rPr>
  </w:style>
  <w:style w:type="character" w:customStyle="1" w:styleId="FootnoteTextChar">
    <w:name w:val="Footnote Text Char"/>
    <w:basedOn w:val="DefaultParagraphFont"/>
    <w:link w:val="FootnoteText"/>
    <w:uiPriority w:val="99"/>
    <w:rsid w:val="002E0A0B"/>
    <w:rPr>
      <w:rFonts w:ascii="Times New Roman" w:hAnsi="Times New Roman"/>
      <w:lang w:val="en-US" w:eastAsia="en-US"/>
    </w:rPr>
  </w:style>
  <w:style w:type="character" w:styleId="FootnoteReference">
    <w:name w:val="footnote reference"/>
    <w:basedOn w:val="DefaultParagraphFont"/>
    <w:semiHidden/>
    <w:unhideWhenUsed/>
    <w:rsid w:val="002E0A0B"/>
    <w:rPr>
      <w:vertAlign w:val="superscript"/>
    </w:rPr>
  </w:style>
  <w:style w:type="table" w:styleId="TableGrid">
    <w:name w:val="Table Grid"/>
    <w:basedOn w:val="TableNormal"/>
    <w:uiPriority w:val="59"/>
    <w:rsid w:val="003318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9009">
      <w:bodyDiv w:val="1"/>
      <w:marLeft w:val="0"/>
      <w:marRight w:val="0"/>
      <w:marTop w:val="0"/>
      <w:marBottom w:val="0"/>
      <w:divBdr>
        <w:top w:val="none" w:sz="0" w:space="0" w:color="auto"/>
        <w:left w:val="none" w:sz="0" w:space="0" w:color="auto"/>
        <w:bottom w:val="none" w:sz="0" w:space="0" w:color="auto"/>
        <w:right w:val="none" w:sz="0" w:space="0" w:color="auto"/>
      </w:divBdr>
    </w:div>
    <w:div w:id="1708065089">
      <w:bodyDiv w:val="1"/>
      <w:marLeft w:val="0"/>
      <w:marRight w:val="0"/>
      <w:marTop w:val="0"/>
      <w:marBottom w:val="0"/>
      <w:divBdr>
        <w:top w:val="none" w:sz="0" w:space="0" w:color="auto"/>
        <w:left w:val="none" w:sz="0" w:space="0" w:color="auto"/>
        <w:bottom w:val="none" w:sz="0" w:space="0" w:color="auto"/>
        <w:right w:val="none" w:sz="0" w:space="0" w:color="auto"/>
      </w:divBdr>
    </w:div>
    <w:div w:id="19396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iba.Medvecka@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C3BE-062E-428A-A238-EFBFE749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842</Words>
  <Characters>6327</Characters>
  <Application>Microsoft Office Word</Application>
  <DocSecurity>0</DocSecurity>
  <Lines>147</Lines>
  <Paragraphs>60</Paragraphs>
  <ScaleCrop>false</ScaleCrop>
  <HeadingPairs>
    <vt:vector size="2" baseType="variant">
      <vt:variant>
        <vt:lpstr>Title</vt:lpstr>
      </vt:variant>
      <vt:variant>
        <vt:i4>1</vt:i4>
      </vt:variant>
    </vt:vector>
  </HeadingPairs>
  <TitlesOfParts>
    <vt:vector size="1" baseType="lpstr">
      <vt:lpstr>Latvijas prezidentūras Eiropas Savienības Padomē personāla piesaistes un noturēšanas vadlīnijas</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prezidentūras Eiropas Savienības Padomē personāla piesaistes un noturēšanas vadlīnijas</dc:title>
  <dc:subject>Vadlīnijas</dc:subject>
  <dc:creator>Baiba Medvecka</dc:creator>
  <dc:description>Baiba.Medvecka@mk.gov.lv
67082907</dc:description>
  <cp:lastModifiedBy>Inese Šņickovska</cp:lastModifiedBy>
  <cp:revision>20</cp:revision>
  <cp:lastPrinted>2012-04-17T10:59:00Z</cp:lastPrinted>
  <dcterms:created xsi:type="dcterms:W3CDTF">2012-03-19T05:42:00Z</dcterms:created>
  <dcterms:modified xsi:type="dcterms:W3CDTF">2012-04-17T10:59:00Z</dcterms:modified>
</cp:coreProperties>
</file>